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1"/>
        <w:spacing w:lineRule="auto" w:line="360" w:beforeAutospacing="0" w:before="0" w:afterAutospacing="0" w:after="0"/>
        <w:jc w:val="right"/>
        <w:rPr>
          <w:sz w:val="28"/>
          <w:szCs w:val="28"/>
          <w:lang w:eastAsia="en-US"/>
        </w:rPr>
      </w:pPr>
      <w:bookmarkStart w:id="0" w:name="_Hlk122775156"/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4</w:t>
      </w:r>
    </w:p>
    <w:p>
      <w:pPr>
        <w:pStyle w:val="S1"/>
        <w:spacing w:lineRule="auto" w:line="360" w:beforeAutospacing="0" w:before="0" w:afterAutospacing="0"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№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 от </w:t>
      </w:r>
      <w:r>
        <w:rPr>
          <w:sz w:val="28"/>
          <w:szCs w:val="28"/>
          <w:u w:val="single"/>
          <w:lang w:eastAsia="en-US"/>
        </w:rPr>
        <w:tab/>
        <w:tab/>
      </w:r>
      <w:r>
        <w:rPr>
          <w:sz w:val="28"/>
          <w:szCs w:val="28"/>
          <w:lang w:eastAsia="en-US"/>
        </w:rPr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Количество проходных баллов, необходимое для участия в региональном этапе </w:t>
      </w:r>
      <w:r>
        <w:rPr>
          <w:rFonts w:cs="Times New Roman" w:ascii="Times New Roman" w:hAnsi="Times New Roman"/>
          <w:b/>
          <w:b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</w:rPr>
        <w:t>сероссийской олимпиады школьников 2023/2024 учебном году по общеобразовательным предметам в Приморском крае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3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85"/>
        <w:gridCol w:w="1843"/>
        <w:gridCol w:w="1559"/>
        <w:gridCol w:w="2551"/>
      </w:tblGrid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9 класс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балл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 класс балл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11 класс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балл</w:t>
            </w:r>
          </w:p>
        </w:tc>
      </w:tr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История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62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60</w:t>
            </w:r>
          </w:p>
        </w:tc>
      </w:tr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Право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60</w:t>
            </w:r>
          </w:p>
        </w:tc>
      </w:tr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Экология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33</w:t>
            </w:r>
          </w:p>
        </w:tc>
      </w:tr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География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60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60</w:t>
            </w:r>
          </w:p>
        </w:tc>
      </w:tr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Физика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</w:t>
            </w:r>
          </w:p>
        </w:tc>
      </w:tr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Физическая культура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84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bookmarkStart w:id="1" w:name="_Hlk122775156"/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85</w:t>
            </w:r>
            <w:bookmarkEnd w:id="1"/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Экономика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47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47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Информатика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89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95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Математика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Астрономия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90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Китайский язык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30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Испанский  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язык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Количество проходных баллов, необходимое для участия в математической олимпиаде имени Дж. Кл. Максвелла в рамках регионального этапа </w:t>
      </w:r>
      <w:r>
        <w:rPr>
          <w:rFonts w:cs="Times New Roman" w:ascii="Times New Roman" w:hAnsi="Times New Roman"/>
          <w:b/>
          <w:b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сероссийской олимпиады школьников 2023/2024 учебного года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tbl>
      <w:tblPr>
        <w:tblStyle w:val="a3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29"/>
        <w:gridCol w:w="2976"/>
        <w:gridCol w:w="2977"/>
      </w:tblGrid>
      <w:tr>
        <w:trPr/>
        <w:tc>
          <w:tcPr>
            <w:tcW w:w="3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7 класс балл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8 класс балл</w:t>
            </w:r>
          </w:p>
        </w:tc>
      </w:tr>
      <w:tr>
        <w:trPr/>
        <w:tc>
          <w:tcPr>
            <w:tcW w:w="3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</w:t>
      </w:r>
      <w:r>
        <w:rPr>
          <w:rFonts w:cs="Times New Roman" w:ascii="Times New Roman" w:hAnsi="Times New Roman"/>
          <w:b/>
          <w:bCs/>
          <w:sz w:val="24"/>
          <w:szCs w:val="24"/>
        </w:rPr>
        <w:t>личество проходных баллов, необходимое для участия в математической олимпиаде имени Леонарда Эйлера</w:t>
      </w:r>
      <w:bookmarkStart w:id="2" w:name="_GoBack1"/>
      <w:bookmarkEnd w:id="2"/>
      <w:r>
        <w:rPr>
          <w:rFonts w:cs="Times New Roman" w:ascii="Times New Roman" w:hAnsi="Times New Roman"/>
          <w:b/>
          <w:bCs/>
          <w:sz w:val="24"/>
          <w:szCs w:val="24"/>
        </w:rPr>
        <w:t xml:space="preserve"> в рамках регионального этапа Всероссийской олимпиады школьников 2023/2024 учебного года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tbl>
      <w:tblPr>
        <w:tblStyle w:val="a3"/>
        <w:tblW w:w="61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29"/>
        <w:gridCol w:w="2976"/>
      </w:tblGrid>
      <w:tr>
        <w:trPr/>
        <w:tc>
          <w:tcPr>
            <w:tcW w:w="3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8 класс балл</w:t>
            </w:r>
          </w:p>
        </w:tc>
      </w:tr>
      <w:tr>
        <w:trPr/>
        <w:tc>
          <w:tcPr>
            <w:tcW w:w="3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3" w:name="_GoBack"/>
      <w:bookmarkEnd w:id="3"/>
      <w:r>
        <w:rPr>
          <w:rFonts w:cs="Times New Roman" w:ascii="Times New Roman" w:hAnsi="Times New Roman"/>
          <w:b/>
          <w:bCs/>
          <w:sz w:val="24"/>
          <w:szCs w:val="24"/>
        </w:rPr>
        <w:t>Ко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личество проходных баллов, необходимое для участия в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олимпиаде им. В. Я Струве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в рамках регионального этапа Всероссийской олимпиады школьников 2023/2024 учебного года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tbl>
      <w:tblPr>
        <w:tblStyle w:val="a3"/>
        <w:tblW w:w="61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29"/>
        <w:gridCol w:w="2977"/>
      </w:tblGrid>
      <w:tr>
        <w:trPr/>
        <w:tc>
          <w:tcPr>
            <w:tcW w:w="3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7-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8 класс балл</w:t>
            </w:r>
          </w:p>
        </w:tc>
      </w:tr>
      <w:tr>
        <w:trPr/>
        <w:tc>
          <w:tcPr>
            <w:tcW w:w="3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Астрономия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2240" w:h="15840"/>
      <w:pgMar w:left="1701" w:right="14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361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8103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103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68103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68103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1" w:customStyle="1">
    <w:name w:val="s_1"/>
    <w:basedOn w:val="Normal"/>
    <w:qFormat/>
    <w:rsid w:val="004060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810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LibreOffice/7.4.3.2$Linux_X86_64 LibreOffice_project/40$Build-2</Application>
  <AppVersion>15.0000</AppVersion>
  <Pages>2</Pages>
  <Words>210</Words>
  <Characters>1145</Characters>
  <CharactersWithSpaces>1268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2023-12-20T04:57:00Z</dcterms:created>
  <dc:creator>Katrin Silina</dc:creator>
  <dc:description/>
  <dc:language>ru-RU</dc:language>
  <cp:lastModifiedBy/>
  <cp:lastPrinted>2023-12-05T00:02:00Z</cp:lastPrinted>
  <dcterms:modified xsi:type="dcterms:W3CDTF">2023-12-28T12:53:17Z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