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"Средняя общеобразовательная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Ракитное" </w:t>
      </w:r>
    </w:p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B44" w:rsidRDefault="00155B44" w:rsidP="00155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B44" w:rsidRPr="00155B44" w:rsidRDefault="00155B44" w:rsidP="00155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44">
        <w:rPr>
          <w:rFonts w:ascii="Times New Roman" w:hAnsi="Times New Roman" w:cs="Times New Roman"/>
          <w:b/>
          <w:sz w:val="28"/>
          <w:szCs w:val="28"/>
        </w:rPr>
        <w:t>Муниципальный конкурс практик наставничества "Формула успеха"</w:t>
      </w:r>
    </w:p>
    <w:p w:rsidR="005B0577" w:rsidRPr="00155B44" w:rsidRDefault="005B0577" w:rsidP="00155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44">
        <w:rPr>
          <w:rFonts w:ascii="Times New Roman" w:hAnsi="Times New Roman" w:cs="Times New Roman"/>
          <w:b/>
          <w:sz w:val="28"/>
          <w:szCs w:val="28"/>
        </w:rPr>
        <w:t>Номинация: «Наставничество в образовании»</w:t>
      </w:r>
    </w:p>
    <w:p w:rsidR="005B0577" w:rsidRPr="00094565" w:rsidRDefault="005B0577" w:rsidP="005B05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577" w:rsidRPr="00155B44" w:rsidRDefault="002723AC" w:rsidP="005B05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5B44">
        <w:rPr>
          <w:rFonts w:ascii="Times New Roman" w:hAnsi="Times New Roman" w:cs="Times New Roman"/>
          <w:i/>
          <w:sz w:val="28"/>
          <w:szCs w:val="28"/>
        </w:rPr>
        <w:t xml:space="preserve">Период  реализации Программы: действие Программы было рассчитано на 2020 - 2021 учебный год, но по запросам </w:t>
      </w:r>
      <w:proofErr w:type="gramStart"/>
      <w:r w:rsidRPr="00155B44">
        <w:rPr>
          <w:rFonts w:ascii="Times New Roman" w:hAnsi="Times New Roman" w:cs="Times New Roman"/>
          <w:i/>
          <w:sz w:val="28"/>
          <w:szCs w:val="28"/>
        </w:rPr>
        <w:t>наставляемых</w:t>
      </w:r>
      <w:proofErr w:type="gramEnd"/>
      <w:r w:rsidRPr="00155B44">
        <w:rPr>
          <w:rFonts w:ascii="Times New Roman" w:hAnsi="Times New Roman" w:cs="Times New Roman"/>
          <w:i/>
          <w:sz w:val="28"/>
          <w:szCs w:val="28"/>
        </w:rPr>
        <w:t xml:space="preserve"> период реализации Программы продлён до 2024 года. </w:t>
      </w:r>
    </w:p>
    <w:p w:rsidR="005B0577" w:rsidRPr="00AE0747" w:rsidRDefault="005B0577" w:rsidP="005B0577">
      <w:pPr>
        <w:rPr>
          <w:rFonts w:ascii="Times New Roman" w:hAnsi="Times New Roman" w:cs="Times New Roman"/>
          <w:b/>
          <w:sz w:val="28"/>
          <w:szCs w:val="28"/>
        </w:rPr>
      </w:pPr>
    </w:p>
    <w:p w:rsidR="005B0577" w:rsidRPr="00AE0747" w:rsidRDefault="005B0577" w:rsidP="005B0577">
      <w:pPr>
        <w:tabs>
          <w:tab w:val="left" w:pos="402"/>
        </w:tabs>
        <w:rPr>
          <w:rFonts w:ascii="Times New Roman" w:hAnsi="Times New Roman" w:cs="Times New Roman"/>
          <w:b/>
          <w:sz w:val="28"/>
          <w:szCs w:val="28"/>
        </w:rPr>
      </w:pPr>
      <w:r w:rsidRPr="00AE0747">
        <w:rPr>
          <w:rFonts w:ascii="Times New Roman" w:hAnsi="Times New Roman" w:cs="Times New Roman"/>
          <w:sz w:val="28"/>
          <w:szCs w:val="28"/>
        </w:rPr>
        <w:t>Учитель-наставник</w:t>
      </w:r>
      <w:r w:rsidRPr="00AE07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0577" w:rsidRPr="00AE0747" w:rsidRDefault="00E022BD" w:rsidP="002723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747">
        <w:rPr>
          <w:rFonts w:ascii="Times New Roman" w:hAnsi="Times New Roman" w:cs="Times New Roman"/>
          <w:b/>
          <w:sz w:val="28"/>
          <w:szCs w:val="28"/>
        </w:rPr>
        <w:t>Горбачева Анна Александровна</w:t>
      </w:r>
      <w:r w:rsidR="005B0577" w:rsidRPr="00AE0747">
        <w:rPr>
          <w:rFonts w:ascii="Times New Roman" w:hAnsi="Times New Roman" w:cs="Times New Roman"/>
          <w:b/>
          <w:sz w:val="28"/>
          <w:szCs w:val="28"/>
        </w:rPr>
        <w:t>,</w:t>
      </w:r>
      <w:r w:rsidR="00F6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577" w:rsidRPr="00AE0747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AE0747">
        <w:rPr>
          <w:rFonts w:ascii="Times New Roman" w:hAnsi="Times New Roman" w:cs="Times New Roman"/>
          <w:i/>
          <w:sz w:val="28"/>
          <w:szCs w:val="28"/>
        </w:rPr>
        <w:t xml:space="preserve">русского языка и литературы </w:t>
      </w:r>
      <w:r w:rsidR="005B0577" w:rsidRPr="00AE0747">
        <w:rPr>
          <w:rFonts w:ascii="Times New Roman" w:hAnsi="Times New Roman" w:cs="Times New Roman"/>
          <w:i/>
          <w:sz w:val="28"/>
          <w:szCs w:val="28"/>
        </w:rPr>
        <w:t xml:space="preserve">высшей категории </w:t>
      </w:r>
      <w:r w:rsidRPr="00AE0747">
        <w:rPr>
          <w:rFonts w:ascii="Times New Roman" w:hAnsi="Times New Roman" w:cs="Times New Roman"/>
          <w:i/>
          <w:sz w:val="28"/>
          <w:szCs w:val="28"/>
        </w:rPr>
        <w:t xml:space="preserve">МОБУ «СОШ с. </w:t>
      </w:r>
      <w:proofErr w:type="gramStart"/>
      <w:r w:rsidRPr="00AE0747">
        <w:rPr>
          <w:rFonts w:ascii="Times New Roman" w:hAnsi="Times New Roman" w:cs="Times New Roman"/>
          <w:i/>
          <w:sz w:val="28"/>
          <w:szCs w:val="28"/>
        </w:rPr>
        <w:t>Рак</w:t>
      </w:r>
      <w:r w:rsidR="0002726D">
        <w:rPr>
          <w:rFonts w:ascii="Times New Roman" w:hAnsi="Times New Roman" w:cs="Times New Roman"/>
          <w:i/>
          <w:sz w:val="28"/>
          <w:szCs w:val="28"/>
        </w:rPr>
        <w:t>и</w:t>
      </w:r>
      <w:r w:rsidRPr="00AE0747">
        <w:rPr>
          <w:rFonts w:ascii="Times New Roman" w:hAnsi="Times New Roman" w:cs="Times New Roman"/>
          <w:i/>
          <w:sz w:val="28"/>
          <w:szCs w:val="28"/>
        </w:rPr>
        <w:t>тное</w:t>
      </w:r>
      <w:proofErr w:type="gramEnd"/>
      <w:r w:rsidRPr="00AE0747">
        <w:rPr>
          <w:rFonts w:ascii="Times New Roman" w:hAnsi="Times New Roman" w:cs="Times New Roman"/>
          <w:i/>
          <w:sz w:val="28"/>
          <w:szCs w:val="28"/>
        </w:rPr>
        <w:t>»</w:t>
      </w:r>
      <w:r w:rsidR="00E3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747">
        <w:rPr>
          <w:rFonts w:ascii="Times New Roman" w:hAnsi="Times New Roman" w:cs="Times New Roman"/>
          <w:i/>
          <w:sz w:val="28"/>
          <w:szCs w:val="28"/>
        </w:rPr>
        <w:t>Дальнереченского</w:t>
      </w:r>
      <w:proofErr w:type="spellEnd"/>
      <w:r w:rsidR="005B0577" w:rsidRPr="00AE074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Приморского края</w:t>
      </w:r>
    </w:p>
    <w:p w:rsidR="005B0577" w:rsidRPr="002723AC" w:rsidRDefault="005B0577" w:rsidP="005B0577">
      <w:pPr>
        <w:rPr>
          <w:rFonts w:ascii="Times New Roman" w:hAnsi="Times New Roman" w:cs="Times New Roman"/>
          <w:sz w:val="28"/>
          <w:szCs w:val="28"/>
        </w:rPr>
      </w:pPr>
      <w:r w:rsidRPr="00AE0747">
        <w:rPr>
          <w:rFonts w:ascii="Times New Roman" w:hAnsi="Times New Roman" w:cs="Times New Roman"/>
          <w:sz w:val="28"/>
          <w:szCs w:val="28"/>
        </w:rPr>
        <w:t xml:space="preserve">Педагогический стаж работы: </w:t>
      </w:r>
      <w:r w:rsidR="00E022BD" w:rsidRPr="00AE0747">
        <w:rPr>
          <w:rFonts w:ascii="Times New Roman" w:hAnsi="Times New Roman" w:cs="Times New Roman"/>
          <w:b/>
          <w:sz w:val="28"/>
          <w:szCs w:val="28"/>
        </w:rPr>
        <w:t>21год</w:t>
      </w:r>
    </w:p>
    <w:p w:rsidR="005B0577" w:rsidRPr="00AE0747" w:rsidRDefault="005B0577" w:rsidP="005B0577">
      <w:pPr>
        <w:rPr>
          <w:rFonts w:ascii="Times New Roman" w:hAnsi="Times New Roman" w:cs="Times New Roman"/>
          <w:sz w:val="28"/>
          <w:szCs w:val="28"/>
        </w:rPr>
      </w:pPr>
      <w:r w:rsidRPr="00AE0747">
        <w:rPr>
          <w:rFonts w:ascii="Times New Roman" w:hAnsi="Times New Roman" w:cs="Times New Roman"/>
          <w:sz w:val="28"/>
          <w:szCs w:val="28"/>
        </w:rPr>
        <w:t>Квалификация по результатам п</w:t>
      </w:r>
      <w:r w:rsidR="00AE0747">
        <w:rPr>
          <w:rFonts w:ascii="Times New Roman" w:hAnsi="Times New Roman" w:cs="Times New Roman"/>
          <w:sz w:val="28"/>
          <w:szCs w:val="28"/>
        </w:rPr>
        <w:t>рофессиональной переподготовки</w:t>
      </w:r>
      <w:r w:rsidRPr="00AE0747">
        <w:rPr>
          <w:rFonts w:ascii="Times New Roman" w:hAnsi="Times New Roman" w:cs="Times New Roman"/>
          <w:sz w:val="28"/>
          <w:szCs w:val="28"/>
        </w:rPr>
        <w:t>:</w:t>
      </w:r>
    </w:p>
    <w:p w:rsidR="005B0577" w:rsidRPr="00AE0747" w:rsidRDefault="005B0577" w:rsidP="005B0577">
      <w:pPr>
        <w:rPr>
          <w:rFonts w:ascii="Times New Roman" w:hAnsi="Times New Roman" w:cs="Times New Roman"/>
          <w:b/>
          <w:sz w:val="28"/>
          <w:szCs w:val="28"/>
        </w:rPr>
      </w:pPr>
      <w:r w:rsidRPr="00AE0747">
        <w:rPr>
          <w:rFonts w:ascii="Times New Roman" w:hAnsi="Times New Roman" w:cs="Times New Roman"/>
          <w:b/>
          <w:sz w:val="28"/>
          <w:szCs w:val="28"/>
        </w:rPr>
        <w:t>учитель – наставник</w:t>
      </w:r>
    </w:p>
    <w:p w:rsidR="005B0577" w:rsidRPr="00AE0747" w:rsidRDefault="00AE0747" w:rsidP="005B0577">
      <w:pPr>
        <w:rPr>
          <w:rFonts w:ascii="Times New Roman" w:hAnsi="Times New Roman" w:cs="Times New Roman"/>
          <w:sz w:val="28"/>
          <w:szCs w:val="28"/>
        </w:rPr>
      </w:pPr>
      <w:r w:rsidRPr="00AE0747">
        <w:rPr>
          <w:rFonts w:ascii="Times New Roman" w:hAnsi="Times New Roman" w:cs="Times New Roman"/>
          <w:sz w:val="28"/>
          <w:szCs w:val="28"/>
        </w:rPr>
        <w:t>ООО "Московский институт профессиональной подготовки и повышения квалификации педагогов"</w:t>
      </w:r>
    </w:p>
    <w:p w:rsidR="00AE0747" w:rsidRPr="00AE0747" w:rsidRDefault="00AE0747" w:rsidP="005B0577">
      <w:pPr>
        <w:rPr>
          <w:rFonts w:ascii="Times New Roman" w:hAnsi="Times New Roman" w:cs="Times New Roman"/>
          <w:sz w:val="28"/>
          <w:szCs w:val="28"/>
        </w:rPr>
      </w:pPr>
      <w:r w:rsidRPr="00AE0747">
        <w:rPr>
          <w:rFonts w:ascii="Times New Roman" w:hAnsi="Times New Roman" w:cs="Times New Roman"/>
          <w:sz w:val="28"/>
          <w:szCs w:val="28"/>
        </w:rPr>
        <w:t>Диплом ПП №0015705, регистрационный номер 15291, дата выдачи 04 октября 2022 гг.</w:t>
      </w:r>
    </w:p>
    <w:p w:rsidR="005B0577" w:rsidRDefault="005B0577" w:rsidP="005B0577">
      <w:pPr>
        <w:rPr>
          <w:rFonts w:ascii="Times New Roman" w:hAnsi="Times New Roman" w:cs="Times New Roman"/>
          <w:sz w:val="20"/>
          <w:szCs w:val="20"/>
        </w:rPr>
      </w:pPr>
    </w:p>
    <w:p w:rsidR="001547DF" w:rsidRDefault="001547DF"/>
    <w:p w:rsidR="00FF49AB" w:rsidRDefault="00FF49AB"/>
    <w:p w:rsidR="00696234" w:rsidRDefault="00696234"/>
    <w:p w:rsidR="00DA4F99" w:rsidRPr="00AE0747" w:rsidRDefault="00DA4F99" w:rsidP="00956782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:rsidR="00E022BD" w:rsidRPr="00393D65" w:rsidRDefault="00E022BD" w:rsidP="00393D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6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E022BD" w:rsidRPr="00785EAD" w:rsidRDefault="00E022BD" w:rsidP="00785E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перед современной школой стоят задачи научить детей учиться, научить их думать, ставить цели и грамотно действовать в </w:t>
      </w:r>
      <w:r w:rsidRPr="00785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выбранном направлении. При этом получение знаний становится не самоцелью, а средством достижения поставленной цели.</w:t>
      </w:r>
    </w:p>
    <w:p w:rsidR="00785EAD" w:rsidRPr="00785EAD" w:rsidRDefault="00785EAD" w:rsidP="00785EAD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785EAD">
        <w:rPr>
          <w:b/>
          <w:i/>
          <w:color w:val="000000"/>
          <w:sz w:val="28"/>
          <w:szCs w:val="28"/>
        </w:rPr>
        <w:t>Цель реализации программы</w:t>
      </w:r>
      <w:r>
        <w:rPr>
          <w:b/>
          <w:i/>
          <w:color w:val="000000"/>
          <w:sz w:val="28"/>
          <w:szCs w:val="28"/>
        </w:rPr>
        <w:t>:</w:t>
      </w:r>
    </w:p>
    <w:p w:rsidR="00785EAD" w:rsidRPr="00785EAD" w:rsidRDefault="00785EAD" w:rsidP="00785EAD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5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785EAD">
        <w:rPr>
          <w:sz w:val="28"/>
          <w:szCs w:val="28"/>
          <w:shd w:val="clear" w:color="auto" w:fill="FFFFFF"/>
        </w:rPr>
        <w:t xml:space="preserve">Внедрение </w:t>
      </w:r>
      <w:r>
        <w:rPr>
          <w:sz w:val="28"/>
          <w:szCs w:val="28"/>
          <w:shd w:val="clear" w:color="auto" w:fill="FFFFFF"/>
        </w:rPr>
        <w:t xml:space="preserve">технологии проектной деятельности </w:t>
      </w:r>
      <w:r w:rsidRPr="00785EAD">
        <w:rPr>
          <w:sz w:val="28"/>
          <w:szCs w:val="28"/>
          <w:shd w:val="clear" w:color="auto" w:fill="FFFFFF"/>
        </w:rPr>
        <w:t xml:space="preserve"> в учебно-в</w:t>
      </w:r>
      <w:r>
        <w:rPr>
          <w:sz w:val="28"/>
          <w:szCs w:val="28"/>
          <w:shd w:val="clear" w:color="auto" w:fill="FFFFFF"/>
        </w:rPr>
        <w:t>оспитательный  процесс</w:t>
      </w:r>
      <w:r w:rsidRPr="00785EAD">
        <w:rPr>
          <w:sz w:val="28"/>
          <w:szCs w:val="28"/>
          <w:shd w:val="clear" w:color="auto" w:fill="FFFFFF"/>
        </w:rPr>
        <w:t xml:space="preserve">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сформулировать и решить проблему.</w:t>
      </w:r>
    </w:p>
    <w:p w:rsidR="00582976" w:rsidRPr="00785EAD" w:rsidRDefault="00C96B94" w:rsidP="00785E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AD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2723AC" w:rsidRPr="00785EA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85EAD">
        <w:rPr>
          <w:rFonts w:ascii="Times New Roman" w:hAnsi="Times New Roman" w:cs="Times New Roman"/>
          <w:sz w:val="28"/>
          <w:szCs w:val="28"/>
        </w:rPr>
        <w:t>:</w:t>
      </w:r>
    </w:p>
    <w:p w:rsidR="00785EAD" w:rsidRDefault="00785EAD" w:rsidP="00785EAD">
      <w:pPr>
        <w:pStyle w:val="aa"/>
        <w:shd w:val="clear" w:color="auto" w:fill="FFFFFF"/>
        <w:spacing w:before="0" w:beforeAutospacing="0" w:after="0" w:afterAutospacing="0" w:line="276" w:lineRule="auto"/>
        <w:ind w:left="134" w:right="50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85EAD">
        <w:rPr>
          <w:sz w:val="28"/>
          <w:szCs w:val="28"/>
        </w:rPr>
        <w:t xml:space="preserve">Выявить у </w:t>
      </w:r>
      <w:proofErr w:type="gramStart"/>
      <w:r w:rsidRPr="00785EAD">
        <w:rPr>
          <w:sz w:val="28"/>
          <w:szCs w:val="28"/>
        </w:rPr>
        <w:t>обучающихся</w:t>
      </w:r>
      <w:proofErr w:type="gramEnd"/>
      <w:r w:rsidRPr="00785EAD">
        <w:rPr>
          <w:sz w:val="28"/>
          <w:szCs w:val="28"/>
        </w:rPr>
        <w:t xml:space="preserve"> способность к сотрудничеству и коммуникации.</w:t>
      </w:r>
    </w:p>
    <w:p w:rsidR="00785EAD" w:rsidRPr="00785EAD" w:rsidRDefault="00785EAD" w:rsidP="00785EAD">
      <w:pPr>
        <w:pStyle w:val="aa"/>
        <w:shd w:val="clear" w:color="auto" w:fill="FFFFFF"/>
        <w:spacing w:before="0" w:beforeAutospacing="0" w:after="0" w:afterAutospacing="0" w:line="276" w:lineRule="auto"/>
        <w:ind w:left="134" w:righ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5EAD">
        <w:rPr>
          <w:sz w:val="28"/>
          <w:szCs w:val="28"/>
        </w:rPr>
        <w:t>Сформировать у обучающихся способность к решению личностно и социально значимых проблем и воплощению найденных решений в практику.</w:t>
      </w:r>
    </w:p>
    <w:p w:rsidR="00785EAD" w:rsidRPr="00785EAD" w:rsidRDefault="00785EAD" w:rsidP="00785EAD">
      <w:pPr>
        <w:pStyle w:val="aa"/>
        <w:shd w:val="clear" w:color="auto" w:fill="FFFFFF"/>
        <w:spacing w:before="0" w:beforeAutospacing="0" w:after="0" w:afterAutospacing="0" w:line="276" w:lineRule="auto"/>
        <w:ind w:left="134" w:right="50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5EAD">
        <w:rPr>
          <w:sz w:val="28"/>
          <w:szCs w:val="28"/>
        </w:rPr>
        <w:t xml:space="preserve"> Оценить у обучающихся способность и готовность к освоению систематических знаний, их самостоятельному пополнению, переносу и интеграции, к использованию ИКТ в целях обучения и развития.</w:t>
      </w:r>
    </w:p>
    <w:p w:rsidR="00785EAD" w:rsidRPr="00785EAD" w:rsidRDefault="00785EAD" w:rsidP="00785EAD">
      <w:pPr>
        <w:pStyle w:val="aa"/>
        <w:shd w:val="clear" w:color="auto" w:fill="FFFFFF"/>
        <w:spacing w:before="0" w:beforeAutospacing="0" w:after="0" w:afterAutospacing="0" w:line="276" w:lineRule="auto"/>
        <w:ind w:left="134" w:right="50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85EAD">
        <w:rPr>
          <w:sz w:val="28"/>
          <w:szCs w:val="28"/>
        </w:rPr>
        <w:t xml:space="preserve"> Определить уровень сформированности у </w:t>
      </w:r>
      <w:proofErr w:type="gramStart"/>
      <w:r w:rsidRPr="00785EAD">
        <w:rPr>
          <w:sz w:val="28"/>
          <w:szCs w:val="28"/>
        </w:rPr>
        <w:t>обучающихся</w:t>
      </w:r>
      <w:proofErr w:type="gramEnd"/>
      <w:r w:rsidRPr="00785EAD">
        <w:rPr>
          <w:sz w:val="28"/>
          <w:szCs w:val="28"/>
        </w:rPr>
        <w:t xml:space="preserve"> способности к самоорганизации, </w:t>
      </w:r>
      <w:proofErr w:type="spellStart"/>
      <w:r w:rsidRPr="00785EAD">
        <w:rPr>
          <w:sz w:val="28"/>
          <w:szCs w:val="28"/>
        </w:rPr>
        <w:t>саморегуляции</w:t>
      </w:r>
      <w:proofErr w:type="spellEnd"/>
      <w:r w:rsidRPr="00785EAD">
        <w:rPr>
          <w:sz w:val="28"/>
          <w:szCs w:val="28"/>
        </w:rPr>
        <w:t xml:space="preserve"> и рефлексии.</w:t>
      </w:r>
    </w:p>
    <w:p w:rsidR="00DA4F99" w:rsidRPr="00393D65" w:rsidRDefault="00DA4F99" w:rsidP="00785E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65">
        <w:rPr>
          <w:rFonts w:ascii="Times New Roman" w:hAnsi="Times New Roman" w:cs="Times New Roman"/>
          <w:b/>
          <w:i/>
          <w:sz w:val="28"/>
          <w:szCs w:val="28"/>
        </w:rPr>
        <w:t>Профессиональный инструментарий и способы его использования.</w:t>
      </w:r>
    </w:p>
    <w:p w:rsidR="00A04A09" w:rsidRPr="00393D65" w:rsidRDefault="00E34AE5" w:rsidP="00393D65">
      <w:pPr>
        <w:pStyle w:val="14"/>
        <w:shd w:val="clear" w:color="auto" w:fill="auto"/>
        <w:spacing w:line="276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4A09" w:rsidRPr="00393D65">
        <w:rPr>
          <w:sz w:val="28"/>
          <w:szCs w:val="28"/>
        </w:rPr>
        <w:t>Ведущее место среди методов реализации наставническ</w:t>
      </w:r>
      <w:r w:rsidR="00DA4F99" w:rsidRPr="00393D65">
        <w:rPr>
          <w:sz w:val="28"/>
          <w:szCs w:val="28"/>
        </w:rPr>
        <w:t xml:space="preserve">ой </w:t>
      </w:r>
      <w:r w:rsidR="00A04A09" w:rsidRPr="00393D65">
        <w:rPr>
          <w:sz w:val="28"/>
          <w:szCs w:val="28"/>
        </w:rPr>
        <w:t>практик</w:t>
      </w:r>
      <w:r w:rsidR="00DA4F99" w:rsidRPr="00393D65">
        <w:rPr>
          <w:sz w:val="28"/>
          <w:szCs w:val="28"/>
        </w:rPr>
        <w:t>и</w:t>
      </w:r>
      <w:r w:rsidR="00A04A09" w:rsidRPr="00393D65">
        <w:rPr>
          <w:sz w:val="28"/>
          <w:szCs w:val="28"/>
        </w:rPr>
        <w:t xml:space="preserve">  принадлежит проектным методам. </w:t>
      </w:r>
      <w:r w:rsidR="00956782" w:rsidRPr="00393D65">
        <w:rPr>
          <w:sz w:val="28"/>
          <w:szCs w:val="28"/>
        </w:rPr>
        <w:t>Проектная деятельность помогает всесторонне реализовать деятельностный подход, который в современном образовании является основным. Через проектную деятельность формируются абсолютно все универсальные учебные действия, прописанные в Стандарте, поэтому приоритетным направлением в своей педагогической деятельности считаю организацию исследовательской деятельности школьников на основе проектных технологий. Что дает эта технология? Использование проектной технологии обеспечивает формирование универсальных учебных действий. Проектная деятельность — ведущая для подростков, она помогает повышать самооценку, развивать творческие, организаторские и исследовательские способности. Более того, проектная технология не только позволяет более глубоко и всесторонне изучить тему, она также может быть использована в качестве первых шагов профориентационной работы. Самое ценное в этом подходе — авторское действие, возможность осуществлять свой подход к изучению темы</w:t>
      </w:r>
      <w:r w:rsidR="00074D24" w:rsidRPr="00393D65">
        <w:rPr>
          <w:sz w:val="28"/>
          <w:szCs w:val="28"/>
        </w:rPr>
        <w:t>.</w:t>
      </w:r>
      <w:r w:rsidR="00956782" w:rsidRPr="00393D65">
        <w:rPr>
          <w:sz w:val="28"/>
          <w:szCs w:val="28"/>
        </w:rPr>
        <w:t xml:space="preserve"> </w:t>
      </w:r>
      <w:r w:rsidR="00956782" w:rsidRPr="00393D65">
        <w:rPr>
          <w:sz w:val="28"/>
          <w:szCs w:val="28"/>
        </w:rPr>
        <w:lastRenderedPageBreak/>
        <w:t xml:space="preserve">Разумеется, все дети разные: кто-то </w:t>
      </w:r>
      <w:proofErr w:type="gramStart"/>
      <w:r w:rsidR="00956782" w:rsidRPr="00393D65">
        <w:rPr>
          <w:sz w:val="28"/>
          <w:szCs w:val="28"/>
        </w:rPr>
        <w:t>более мотивирован</w:t>
      </w:r>
      <w:proofErr w:type="gramEnd"/>
      <w:r w:rsidR="00956782" w:rsidRPr="00393D65">
        <w:rPr>
          <w:sz w:val="28"/>
          <w:szCs w:val="28"/>
        </w:rPr>
        <w:t>, а кто-то меньше настроен на рабочий лад. И все же проектная технология должна быть введена везде, даже с отстающими детьми, ведь важно найти ключики к учен</w:t>
      </w:r>
      <w:r w:rsidR="006B2E16" w:rsidRPr="00393D65">
        <w:rPr>
          <w:sz w:val="28"/>
          <w:szCs w:val="28"/>
        </w:rPr>
        <w:t xml:space="preserve">икам разных способностей. </w:t>
      </w:r>
      <w:r w:rsidR="00956782" w:rsidRPr="00393D65">
        <w:rPr>
          <w:sz w:val="28"/>
          <w:szCs w:val="28"/>
        </w:rPr>
        <w:t xml:space="preserve">Проект — это пять «П»: проблема — проектирование — поиск информации — продукт — презентация. Все эти звенья объединяются в еще одно «П» — портфолио, где собраны все материалы по проекту. Самое главное в проекте — это рефлексия. Ученик должен оценить свой труд и свою работу. </w:t>
      </w:r>
    </w:p>
    <w:p w:rsidR="006B2E16" w:rsidRPr="00393D65" w:rsidRDefault="00D260E7" w:rsidP="00393D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модели наставничества «учитель-ученик» в организации проектной деятельности даёт возможность дифференцированно и целенаправленно планировать работу на основе выявленных потенциальных возможностей обучающихся, развивать их творческий потенциал; отслеживать динамику развития исследовательских компетенций каждого обучающего.</w:t>
      </w:r>
      <w:r w:rsidR="00074D24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работа над проектом позволяет учителю построить </w:t>
      </w:r>
      <w:proofErr w:type="gramStart"/>
      <w:r w:rsidR="00074D24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="00074D24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когда ученик выходит из роли наставляемого и переходит в статус наставника. </w:t>
      </w:r>
      <w:r w:rsidR="00A10561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работая над проектом по созданию интерактивной игры по теме "Имя числительное", наша деятельность по модели "Учитель - ученик" претерпела реверсивные изменения: я стала наставляемым, а ребята моими наставниками, так как их "опыт общения" с современными компьютерными технологиями оказался более </w:t>
      </w:r>
      <w:proofErr w:type="gramStart"/>
      <w:r w:rsidR="00A10561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продуктивным</w:t>
      </w:r>
      <w:proofErr w:type="gramEnd"/>
      <w:r w:rsidR="00A10561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мой.  </w:t>
      </w:r>
      <w:r w:rsidR="00074D24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позволяет интегрировать различные виды деятельности, делая процесс обучения более увлекательным, более интересным и поэтому более эффективным. </w:t>
      </w:r>
      <w:r w:rsidR="00074D24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учителю возможность нестандартно подойти к урочной и внеурочной деятельности. </w:t>
      </w:r>
      <w:r w:rsidR="00074D24"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</w:t>
      </w: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влияет на интеллектуальную и эмоционально-ценностную сферы детей.</w:t>
      </w:r>
    </w:p>
    <w:p w:rsidR="00D260E7" w:rsidRPr="00393D65" w:rsidRDefault="00D260E7" w:rsidP="00393D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D260E7" w:rsidRPr="00393D65" w:rsidRDefault="00D260E7" w:rsidP="00393D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 повышение уровня </w:t>
      </w:r>
      <w:proofErr w:type="spellStart"/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</w:t>
      </w:r>
      <w:proofErr w:type="gramEnd"/>
    </w:p>
    <w:p w:rsidR="00D260E7" w:rsidRPr="00393D65" w:rsidRDefault="00D260E7" w:rsidP="00393D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активное развитие гибких навыков, необходимых для гармоничной личности;</w:t>
      </w:r>
    </w:p>
    <w:p w:rsidR="00D260E7" w:rsidRPr="00393D65" w:rsidRDefault="00D260E7" w:rsidP="00393D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улучшение образовательных результатов.</w:t>
      </w:r>
    </w:p>
    <w:p w:rsidR="00956782" w:rsidRPr="00393D65" w:rsidRDefault="00956782" w:rsidP="00393D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hAnsi="Times New Roman" w:cs="Times New Roman"/>
          <w:b/>
          <w:sz w:val="28"/>
          <w:szCs w:val="28"/>
        </w:rPr>
        <w:t>Ожидаемый социальный эффект:</w:t>
      </w:r>
    </w:p>
    <w:p w:rsidR="00956782" w:rsidRPr="00393D65" w:rsidRDefault="00956782" w:rsidP="0039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D65">
        <w:rPr>
          <w:rFonts w:ascii="Times New Roman" w:hAnsi="Times New Roman" w:cs="Times New Roman"/>
          <w:sz w:val="28"/>
          <w:szCs w:val="28"/>
        </w:rPr>
        <w:t xml:space="preserve">     - для учителя - наставника </w:t>
      </w:r>
      <w:proofErr w:type="gramStart"/>
      <w:r w:rsidRPr="00393D6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93D65">
        <w:rPr>
          <w:rFonts w:ascii="Times New Roman" w:hAnsi="Times New Roman" w:cs="Times New Roman"/>
          <w:sz w:val="28"/>
          <w:szCs w:val="28"/>
        </w:rPr>
        <w:t xml:space="preserve">озможность  обмена опытом и повышение уровня профессиональных компетенций; </w:t>
      </w:r>
    </w:p>
    <w:p w:rsidR="00FF49AB" w:rsidRDefault="00956782" w:rsidP="0039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D65">
        <w:rPr>
          <w:rFonts w:ascii="Times New Roman" w:hAnsi="Times New Roman" w:cs="Times New Roman"/>
          <w:sz w:val="28"/>
          <w:szCs w:val="28"/>
        </w:rPr>
        <w:t xml:space="preserve">- для  учащихся – повышение качества знаний и образовательных достижений.         </w:t>
      </w:r>
    </w:p>
    <w:p w:rsidR="00FF49AB" w:rsidRPr="00FF49AB" w:rsidRDefault="00956782" w:rsidP="00FF49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9A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FF49AB" w:rsidRPr="00FF49AB">
        <w:rPr>
          <w:rFonts w:ascii="Times New Roman" w:hAnsi="Times New Roman" w:cs="Times New Roman"/>
          <w:b/>
          <w:i/>
          <w:sz w:val="28"/>
          <w:szCs w:val="28"/>
        </w:rPr>
        <w:t>Критерии оценивания наставнической практики</w:t>
      </w:r>
    </w:p>
    <w:p w:rsidR="00FF49AB" w:rsidRPr="00E02C09" w:rsidRDefault="00FF49AB" w:rsidP="00FF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C09">
        <w:rPr>
          <w:rFonts w:ascii="Times New Roman" w:hAnsi="Times New Roman" w:cs="Times New Roman"/>
          <w:sz w:val="28"/>
          <w:szCs w:val="28"/>
        </w:rPr>
        <w:t xml:space="preserve">1. Единая стандартная процедура оценки; </w:t>
      </w:r>
    </w:p>
    <w:p w:rsidR="00FF49AB" w:rsidRPr="00E02C09" w:rsidRDefault="00FF49AB" w:rsidP="00FF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C09">
        <w:rPr>
          <w:rFonts w:ascii="Times New Roman" w:hAnsi="Times New Roman" w:cs="Times New Roman"/>
          <w:sz w:val="28"/>
          <w:szCs w:val="28"/>
        </w:rPr>
        <w:t xml:space="preserve">2. Разработанность форм </w:t>
      </w:r>
      <w:proofErr w:type="gramStart"/>
      <w:r w:rsidRPr="00E02C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2C09">
        <w:rPr>
          <w:rFonts w:ascii="Times New Roman" w:hAnsi="Times New Roman" w:cs="Times New Roman"/>
          <w:sz w:val="28"/>
          <w:szCs w:val="28"/>
        </w:rPr>
        <w:t xml:space="preserve"> деятельностью наставников;</w:t>
      </w:r>
    </w:p>
    <w:p w:rsidR="00FF49AB" w:rsidRPr="00E02C09" w:rsidRDefault="00FF49AB" w:rsidP="00FF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C09">
        <w:rPr>
          <w:rFonts w:ascii="Times New Roman" w:hAnsi="Times New Roman" w:cs="Times New Roman"/>
          <w:sz w:val="28"/>
          <w:szCs w:val="28"/>
        </w:rPr>
        <w:t xml:space="preserve"> 3. Научная обоснованность инструментов оценки;</w:t>
      </w:r>
    </w:p>
    <w:p w:rsidR="00FF49AB" w:rsidRPr="00E02C09" w:rsidRDefault="00FF49AB" w:rsidP="00FF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C09">
        <w:rPr>
          <w:rFonts w:ascii="Times New Roman" w:hAnsi="Times New Roman" w:cs="Times New Roman"/>
          <w:sz w:val="28"/>
          <w:szCs w:val="28"/>
        </w:rPr>
        <w:t xml:space="preserve"> 4. Представление доступа к необходимым ресурсам (организационным, методическим, информационным и др.); </w:t>
      </w:r>
    </w:p>
    <w:p w:rsidR="00FF49AB" w:rsidRPr="00E02C09" w:rsidRDefault="00FF49AB" w:rsidP="00FF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C09">
        <w:rPr>
          <w:rFonts w:ascii="Times New Roman" w:hAnsi="Times New Roman" w:cs="Times New Roman"/>
          <w:sz w:val="28"/>
          <w:szCs w:val="28"/>
        </w:rPr>
        <w:t>5. Документальная оснащенность;</w:t>
      </w:r>
    </w:p>
    <w:p w:rsidR="00FF49AB" w:rsidRPr="00E02C09" w:rsidRDefault="00FF49AB" w:rsidP="00FF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C09">
        <w:rPr>
          <w:rFonts w:ascii="Times New Roman" w:hAnsi="Times New Roman" w:cs="Times New Roman"/>
          <w:sz w:val="28"/>
          <w:szCs w:val="28"/>
        </w:rPr>
        <w:t xml:space="preserve"> 6. Наличие возможностей для обучения и консультаций; </w:t>
      </w:r>
    </w:p>
    <w:p w:rsidR="00A10561" w:rsidRPr="00393D65" w:rsidRDefault="00FF49AB" w:rsidP="00FF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C09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E02C09">
        <w:rPr>
          <w:rFonts w:ascii="Times New Roman" w:hAnsi="Times New Roman" w:cs="Times New Roman"/>
          <w:sz w:val="28"/>
          <w:szCs w:val="28"/>
        </w:rPr>
        <w:t>Отработанность</w:t>
      </w:r>
      <w:proofErr w:type="spellEnd"/>
      <w:r w:rsidRPr="00E02C09">
        <w:rPr>
          <w:rFonts w:ascii="Times New Roman" w:hAnsi="Times New Roman" w:cs="Times New Roman"/>
          <w:sz w:val="28"/>
          <w:szCs w:val="28"/>
        </w:rPr>
        <w:t xml:space="preserve"> процедуры отчетности; </w:t>
      </w:r>
    </w:p>
    <w:p w:rsidR="006B2E16" w:rsidRPr="00393D65" w:rsidRDefault="00A10561" w:rsidP="00393D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65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проектной деятельности в рамках модели наставничества "Учитель - ученик"</w:t>
      </w:r>
      <w:r w:rsidR="006B2E16" w:rsidRPr="00393D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11DF" w:rsidRPr="00393D65" w:rsidRDefault="00FF49AB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</w:t>
      </w:r>
      <w:r w:rsidR="005011DF" w:rsidRPr="00393D65">
        <w:rPr>
          <w:rStyle w:val="1"/>
          <w:sz w:val="28"/>
          <w:szCs w:val="28"/>
        </w:rPr>
        <w:t>Большинство авторов, дающих определение проекта, выделяют ряд ха</w:t>
      </w:r>
      <w:r w:rsidR="005011DF" w:rsidRPr="00393D65">
        <w:rPr>
          <w:rStyle w:val="1"/>
          <w:sz w:val="28"/>
          <w:szCs w:val="28"/>
        </w:rPr>
        <w:softHyphen/>
        <w:t xml:space="preserve">рактерных особенностей </w:t>
      </w:r>
      <w:r w:rsidR="00A10561" w:rsidRPr="00393D65">
        <w:rPr>
          <w:rStyle w:val="1"/>
          <w:sz w:val="28"/>
          <w:szCs w:val="28"/>
        </w:rPr>
        <w:t>технологии проектного обучения</w:t>
      </w:r>
      <w:r w:rsidR="005011DF" w:rsidRPr="00393D65">
        <w:rPr>
          <w:rStyle w:val="1"/>
          <w:sz w:val="28"/>
          <w:szCs w:val="28"/>
        </w:rPr>
        <w:t xml:space="preserve">. Прежде </w:t>
      </w:r>
      <w:proofErr w:type="gramStart"/>
      <w:r w:rsidR="005011DF" w:rsidRPr="00393D65">
        <w:rPr>
          <w:rStyle w:val="1"/>
          <w:sz w:val="28"/>
          <w:szCs w:val="28"/>
        </w:rPr>
        <w:t>всего</w:t>
      </w:r>
      <w:proofErr w:type="gramEnd"/>
      <w:r w:rsidR="005011DF" w:rsidRPr="00393D65">
        <w:rPr>
          <w:rStyle w:val="1"/>
          <w:sz w:val="28"/>
          <w:szCs w:val="28"/>
        </w:rPr>
        <w:t xml:space="preserve"> это наличие проблемы, которую предстоит решить в ходе работы над проектом. Причем проблема должна иметь личностно значимый для автора проекта характер, мотивировать его на поиски решения.</w:t>
      </w:r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393D65">
        <w:rPr>
          <w:rStyle w:val="1"/>
          <w:sz w:val="28"/>
          <w:szCs w:val="28"/>
        </w:rPr>
        <w:t>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</w:t>
      </w:r>
      <w:r w:rsidRPr="00393D65">
        <w:rPr>
          <w:rStyle w:val="1"/>
          <w:sz w:val="28"/>
          <w:szCs w:val="28"/>
        </w:rPr>
        <w:softHyphen/>
        <w:t>ное, неповторимое воплощение. Этим воплощением является проектный продукт, который создается автором в ходе его работы и также становится средством решения проблемы проекта.</w:t>
      </w:r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393D65">
        <w:rPr>
          <w:rStyle w:val="1"/>
          <w:sz w:val="28"/>
          <w:szCs w:val="28"/>
        </w:rPr>
        <w:t>Итак, выяснение исходной проблемы, формулирование цели и создание умозрительного образа проектного продукта - первые характерные осо</w:t>
      </w:r>
      <w:r w:rsidRPr="00393D65">
        <w:rPr>
          <w:rStyle w:val="1"/>
          <w:sz w:val="28"/>
          <w:szCs w:val="28"/>
        </w:rPr>
        <w:softHyphen/>
        <w:t>бенности проекта.</w:t>
      </w:r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393D65">
        <w:rPr>
          <w:rStyle w:val="1"/>
          <w:sz w:val="28"/>
          <w:szCs w:val="28"/>
        </w:rPr>
        <w:t>Еще одно отличие проекта - предварительное планирование работы. Весь путь от исходной проблемы до реализации цели проекта необходимо разбить на отдельные этапы со своими промежуточными задачами для каждого из них; определить способы решения этих задач и найти ресурсы для этого; разработать подробный график работы с указанием сроков реализации каждого этапа.</w:t>
      </w:r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proofErr w:type="gramStart"/>
      <w:r w:rsidRPr="00393D65">
        <w:rPr>
          <w:rStyle w:val="1"/>
          <w:sz w:val="28"/>
          <w:szCs w:val="28"/>
        </w:rPr>
        <w:t>Осуществление плана работы над проектом, как правило, связано с изу</w:t>
      </w:r>
      <w:r w:rsidRPr="00393D65">
        <w:rPr>
          <w:rStyle w:val="1"/>
          <w:sz w:val="28"/>
          <w:szCs w:val="28"/>
        </w:rPr>
        <w:softHyphen/>
        <w:t>чением литературы и других источников информации, отбора информации; возможно, с проведением различных опытов, экспериментов, наблюдений, исследований, опросов; с анализом и обобщением полученных данных; с формулированием выводов и формированием на этой основе собственной точки зрения на исходную проблему проекта и способы ее решения.</w:t>
      </w:r>
      <w:proofErr w:type="gramEnd"/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393D65">
        <w:rPr>
          <w:rStyle w:val="1"/>
          <w:sz w:val="28"/>
          <w:szCs w:val="28"/>
        </w:rPr>
        <w:t>Для воплощения найденного способа решения проблемы проекта со</w:t>
      </w:r>
      <w:r w:rsidRPr="00393D65">
        <w:rPr>
          <w:rStyle w:val="1"/>
          <w:sz w:val="28"/>
          <w:szCs w:val="28"/>
        </w:rPr>
        <w:softHyphen/>
        <w:t>здается проектный продукт. Проектный продукт должен обладать опреде</w:t>
      </w:r>
      <w:r w:rsidRPr="00393D65">
        <w:rPr>
          <w:rStyle w:val="1"/>
          <w:sz w:val="28"/>
          <w:szCs w:val="28"/>
        </w:rPr>
        <w:softHyphen/>
      </w:r>
      <w:r w:rsidRPr="00393D65">
        <w:rPr>
          <w:rStyle w:val="1"/>
          <w:sz w:val="28"/>
          <w:szCs w:val="28"/>
        </w:rPr>
        <w:lastRenderedPageBreak/>
        <w:t>ленными потребительскими свойствами, т.е. удовлетворять потребности любого человека, столкнувшегося с проблемой, на решение которой и был направлен данный проект.</w:t>
      </w:r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proofErr w:type="gramStart"/>
      <w:r w:rsidRPr="00393D65">
        <w:rPr>
          <w:rStyle w:val="1"/>
          <w:sz w:val="28"/>
          <w:szCs w:val="28"/>
        </w:rPr>
        <w:t>Проект обязательно должен иметь письменную часть - отчет о ходе работы, в котором описываются все этапы работы (начиная с определения проблемы проекта), все принимавшиеся решения с их обоснованием; все возникшие проблемы и способы их преодоления; анализируются собран</w:t>
      </w:r>
      <w:r w:rsidRPr="00393D65">
        <w:rPr>
          <w:rStyle w:val="1"/>
          <w:sz w:val="28"/>
          <w:szCs w:val="28"/>
        </w:rPr>
        <w:softHyphen/>
        <w:t>ная информация, проведенные эксперименты и наблюдения, приводятся результаты опросов и т.п.; подводятся итоги, делаются выводы, выясняются перспективы проекта.</w:t>
      </w:r>
      <w:proofErr w:type="gramEnd"/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393D65">
        <w:rPr>
          <w:rStyle w:val="1"/>
          <w:sz w:val="28"/>
          <w:szCs w:val="28"/>
        </w:rPr>
        <w:t>Непременным условием проекта является его публичная защита, презен</w:t>
      </w:r>
      <w:r w:rsidRPr="00393D65">
        <w:rPr>
          <w:rStyle w:val="1"/>
          <w:sz w:val="28"/>
          <w:szCs w:val="28"/>
        </w:rPr>
        <w:softHyphen/>
        <w:t>тация результата работы. В ходе презентации автор не только рассказывает</w:t>
      </w:r>
    </w:p>
    <w:p w:rsidR="005011DF" w:rsidRPr="00393D65" w:rsidRDefault="005011DF" w:rsidP="00393D65">
      <w:pPr>
        <w:pStyle w:val="4"/>
        <w:shd w:val="clear" w:color="auto" w:fill="auto"/>
        <w:tabs>
          <w:tab w:val="left" w:pos="169"/>
        </w:tabs>
        <w:spacing w:before="0" w:line="276" w:lineRule="auto"/>
        <w:ind w:left="20" w:right="20"/>
        <w:jc w:val="both"/>
        <w:rPr>
          <w:i/>
          <w:sz w:val="28"/>
          <w:szCs w:val="28"/>
          <w:shd w:val="clear" w:color="auto" w:fill="FFFFFF"/>
        </w:rPr>
      </w:pPr>
      <w:r w:rsidRPr="00393D65">
        <w:rPr>
          <w:rStyle w:val="1"/>
          <w:sz w:val="28"/>
          <w:szCs w:val="28"/>
        </w:rPr>
        <w:t>о</w:t>
      </w:r>
      <w:r w:rsidRPr="00393D65">
        <w:rPr>
          <w:rStyle w:val="1"/>
          <w:sz w:val="28"/>
          <w:szCs w:val="28"/>
        </w:rPr>
        <w:tab/>
        <w:t>ходе работы и показывает ее результаты, но и демонстрирует собственные знания и опыт в решении проблемы проекта, приобретенную компетент</w:t>
      </w:r>
      <w:r w:rsidRPr="00393D65">
        <w:rPr>
          <w:rStyle w:val="1"/>
          <w:sz w:val="28"/>
          <w:szCs w:val="28"/>
        </w:rPr>
        <w:softHyphen/>
        <w:t xml:space="preserve">ность. Элемент </w:t>
      </w:r>
      <w:proofErr w:type="spellStart"/>
      <w:r w:rsidRPr="00393D65">
        <w:rPr>
          <w:rStyle w:val="1"/>
          <w:sz w:val="28"/>
          <w:szCs w:val="28"/>
        </w:rPr>
        <w:t>самопрезентации</w:t>
      </w:r>
      <w:proofErr w:type="spellEnd"/>
      <w:r w:rsidRPr="00393D65">
        <w:rPr>
          <w:rStyle w:val="1"/>
          <w:sz w:val="28"/>
          <w:szCs w:val="28"/>
        </w:rPr>
        <w:t xml:space="preserve"> - важнейшая сторона работы над проектом, которая предполагает рефлексивную оценку автором всей проделанной им работы и приобретенного в ее ходе опыта</w:t>
      </w:r>
      <w:proofErr w:type="gramStart"/>
      <w:r w:rsidRPr="00393D65">
        <w:rPr>
          <w:rStyle w:val="1"/>
          <w:i/>
          <w:sz w:val="28"/>
          <w:szCs w:val="28"/>
        </w:rPr>
        <w:t>.</w:t>
      </w:r>
      <w:r w:rsidR="000E469A" w:rsidRPr="00393D65">
        <w:rPr>
          <w:rStyle w:val="1"/>
          <w:i/>
          <w:sz w:val="28"/>
          <w:szCs w:val="28"/>
        </w:rPr>
        <w:t>(</w:t>
      </w:r>
      <w:proofErr w:type="gramEnd"/>
      <w:r w:rsidR="000E469A" w:rsidRPr="00393D65">
        <w:rPr>
          <w:rStyle w:val="1"/>
          <w:i/>
          <w:sz w:val="28"/>
          <w:szCs w:val="28"/>
        </w:rPr>
        <w:t xml:space="preserve"> Приложение 1), </w:t>
      </w:r>
      <w:r w:rsidR="0002726D" w:rsidRPr="00393D65">
        <w:rPr>
          <w:rStyle w:val="1"/>
          <w:i/>
          <w:sz w:val="28"/>
          <w:szCs w:val="28"/>
        </w:rPr>
        <w:t xml:space="preserve">(Приложение </w:t>
      </w:r>
      <w:r w:rsidR="006846CB" w:rsidRPr="00393D65">
        <w:rPr>
          <w:rStyle w:val="1"/>
          <w:i/>
          <w:sz w:val="28"/>
          <w:szCs w:val="28"/>
        </w:rPr>
        <w:t>2</w:t>
      </w:r>
      <w:r w:rsidR="0002726D" w:rsidRPr="00393D65">
        <w:rPr>
          <w:rStyle w:val="1"/>
          <w:i/>
          <w:sz w:val="28"/>
          <w:szCs w:val="28"/>
        </w:rPr>
        <w:t>)</w:t>
      </w:r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393D65">
        <w:rPr>
          <w:rStyle w:val="1"/>
          <w:sz w:val="28"/>
          <w:szCs w:val="28"/>
        </w:rPr>
        <w:t>На протяжении всей работы над проектом каждый учащийся должен вести «Дневник работы над проектом». В нем учащийся записывает все воз</w:t>
      </w:r>
      <w:r w:rsidRPr="00393D65">
        <w:rPr>
          <w:rStyle w:val="1"/>
          <w:sz w:val="28"/>
          <w:szCs w:val="28"/>
        </w:rPr>
        <w:softHyphen/>
        <w:t>никающие в ходе работы вопросы, советы, которые дает ему руководитель и рекомендации, которые он получает на инструктивных совещаниях. Дневник ведется в любой свободной форме, удобной для учащегося.</w:t>
      </w:r>
    </w:p>
    <w:p w:rsidR="005011DF" w:rsidRPr="00393D65" w:rsidRDefault="005011DF" w:rsidP="00393D65">
      <w:pPr>
        <w:pStyle w:val="4"/>
        <w:shd w:val="clear" w:color="auto" w:fill="auto"/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393D65">
        <w:rPr>
          <w:rStyle w:val="1"/>
          <w:sz w:val="28"/>
          <w:szCs w:val="28"/>
        </w:rPr>
        <w:t>Учащиеся должны приучаться вести необходимую документацию по ходу работы, которая потребуется при написании письменной части проекта (отчета). Ведение документации будет дисциплинировать авторов проектов, помогать держать в поле зрения главную цель их работы.</w:t>
      </w:r>
    </w:p>
    <w:p w:rsidR="00A10561" w:rsidRPr="00393D65" w:rsidRDefault="005011DF" w:rsidP="00393D65">
      <w:pPr>
        <w:pStyle w:val="4"/>
        <w:shd w:val="clear" w:color="auto" w:fill="auto"/>
        <w:spacing w:before="0" w:after="156" w:line="276" w:lineRule="auto"/>
        <w:ind w:right="20" w:firstLine="280"/>
        <w:jc w:val="both"/>
        <w:rPr>
          <w:rStyle w:val="1"/>
          <w:sz w:val="28"/>
          <w:szCs w:val="28"/>
        </w:rPr>
      </w:pPr>
      <w:r w:rsidRPr="00393D65">
        <w:rPr>
          <w:rStyle w:val="1"/>
          <w:sz w:val="28"/>
          <w:szCs w:val="28"/>
        </w:rPr>
        <w:t>Чтобы научить детей уже в 5-м классе писать отчет о работе, можно пред</w:t>
      </w:r>
      <w:r w:rsidRPr="00393D65">
        <w:rPr>
          <w:rStyle w:val="1"/>
          <w:sz w:val="28"/>
          <w:szCs w:val="28"/>
        </w:rPr>
        <w:softHyphen/>
        <w:t>ложить им в качестве чер</w:t>
      </w:r>
      <w:r w:rsidR="0002726D" w:rsidRPr="00393D65">
        <w:rPr>
          <w:rStyle w:val="1"/>
          <w:sz w:val="28"/>
          <w:szCs w:val="28"/>
        </w:rPr>
        <w:t xml:space="preserve">новика воспользоваться шаблоном </w:t>
      </w:r>
      <w:r w:rsidR="0002726D" w:rsidRPr="00393D65">
        <w:rPr>
          <w:rStyle w:val="1"/>
          <w:i/>
          <w:sz w:val="28"/>
          <w:szCs w:val="28"/>
        </w:rPr>
        <w:t>(Приложение</w:t>
      </w:r>
      <w:r w:rsidR="00074D24" w:rsidRPr="00393D65">
        <w:rPr>
          <w:rStyle w:val="1"/>
          <w:i/>
          <w:sz w:val="28"/>
          <w:szCs w:val="28"/>
        </w:rPr>
        <w:t xml:space="preserve"> 4</w:t>
      </w:r>
      <w:r w:rsidR="0002726D" w:rsidRPr="00393D65">
        <w:rPr>
          <w:rStyle w:val="1"/>
          <w:i/>
          <w:sz w:val="28"/>
          <w:szCs w:val="28"/>
        </w:rPr>
        <w:t>)</w:t>
      </w:r>
      <w:r w:rsidRPr="00393D65">
        <w:rPr>
          <w:rStyle w:val="1"/>
          <w:sz w:val="28"/>
          <w:szCs w:val="28"/>
        </w:rPr>
        <w:t xml:space="preserve">В старших классах отчеты о работе над проектом должны быть </w:t>
      </w:r>
      <w:proofErr w:type="gramStart"/>
      <w:r w:rsidRPr="00393D65">
        <w:rPr>
          <w:rStyle w:val="1"/>
          <w:sz w:val="28"/>
          <w:szCs w:val="28"/>
        </w:rPr>
        <w:t>более развернутыми</w:t>
      </w:r>
      <w:proofErr w:type="gramEnd"/>
      <w:r w:rsidRPr="00393D65">
        <w:rPr>
          <w:rStyle w:val="1"/>
          <w:sz w:val="28"/>
          <w:szCs w:val="28"/>
        </w:rPr>
        <w:t xml:space="preserve"> и глубокими, поэтому старшеклассники должны писать их полностью самостоятельно.</w:t>
      </w:r>
    </w:p>
    <w:p w:rsidR="000E469A" w:rsidRPr="00393D65" w:rsidRDefault="000E469A" w:rsidP="00393D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65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5F3FFA" w:rsidRPr="00393D65" w:rsidRDefault="005F3FFA" w:rsidP="00393D65">
      <w:pPr>
        <w:spacing w:after="0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393D65">
        <w:rPr>
          <w:rFonts w:ascii="Times New Roman" w:hAnsi="Times New Roman" w:cs="Times New Roman"/>
          <w:sz w:val="28"/>
          <w:szCs w:val="28"/>
        </w:rPr>
        <w:t xml:space="preserve">            Наша работа с учениками начинается на уроке. Именно в процессе учебной деятельности ученики сталкиваются с проблемами: как запомнить орфограмму, как подготовиться к контрольной работе, что можно сделать, чтобы процесс закрепления материала был более интересным? Решение этих проблем очень часто требует определённой подготовки, дополнительных ресурсов, времени. И в этот период ребятам очень важно иметь рядом человека, который вникнет в их проблему, поможет найти решение, и, самое </w:t>
      </w:r>
      <w:r w:rsidRPr="00393D65">
        <w:rPr>
          <w:rFonts w:ascii="Times New Roman" w:hAnsi="Times New Roman" w:cs="Times New Roman"/>
          <w:sz w:val="28"/>
          <w:szCs w:val="28"/>
        </w:rPr>
        <w:lastRenderedPageBreak/>
        <w:t xml:space="preserve">главное, будет рядом на всём пути, который проходит ученик, преодолевая проблему. </w:t>
      </w:r>
    </w:p>
    <w:p w:rsidR="000E469A" w:rsidRPr="00393D65" w:rsidRDefault="000E469A" w:rsidP="00393D65">
      <w:pPr>
        <w:shd w:val="clear" w:color="auto" w:fill="FFFFFF"/>
        <w:spacing w:after="0"/>
        <w:ind w:left="7" w:right="20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различные проекты, дети научились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мотивация. На мой взгляд, используя модель наставничества «учитель – ученик» при реализации проектной технологии, я смогла активизировать в ребятах интерес к исследованию и проектированию, стремление активно участвовать в различных конкурсах школьного, муниципального уровней, проводимых в урочное и внеурочное время.</w:t>
      </w:r>
    </w:p>
    <w:p w:rsidR="00393D65" w:rsidRPr="00FF49AB" w:rsidRDefault="000E469A" w:rsidP="00FF49AB">
      <w:pPr>
        <w:shd w:val="clear" w:color="auto" w:fill="FFFFFF"/>
        <w:spacing w:after="0"/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  <w:lang w:eastAsia="ru-RU"/>
        </w:rPr>
      </w:pPr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всей этой работы стали достижения учащихся в конкурсах разного уровня: школьных,  районных. </w:t>
      </w:r>
      <w:proofErr w:type="gramStart"/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Дипломы, грамоты, поощрения, благодарности – еще один вид оценки результативности проектной деятельности наших обучающихся со стороны независимого жюри.</w:t>
      </w:r>
      <w:proofErr w:type="gramEnd"/>
      <w:r w:rsidRPr="0039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итогов участия детей в конкурсах отражается в различных мониторингах.</w:t>
      </w:r>
    </w:p>
    <w:p w:rsidR="00393D65" w:rsidRDefault="00393D65" w:rsidP="00393D65">
      <w:pPr>
        <w:pStyle w:val="4"/>
        <w:shd w:val="clear" w:color="auto" w:fill="auto"/>
        <w:spacing w:before="0" w:after="156" w:line="276" w:lineRule="auto"/>
        <w:ind w:right="20" w:firstLine="280"/>
        <w:rPr>
          <w:rStyle w:val="1"/>
          <w:b/>
          <w:i/>
          <w:sz w:val="28"/>
          <w:szCs w:val="28"/>
        </w:rPr>
      </w:pPr>
    </w:p>
    <w:p w:rsidR="00074D24" w:rsidRDefault="00074D24" w:rsidP="00393D65">
      <w:pPr>
        <w:pStyle w:val="4"/>
        <w:shd w:val="clear" w:color="auto" w:fill="auto"/>
        <w:spacing w:before="0" w:after="156" w:line="276" w:lineRule="auto"/>
        <w:ind w:right="20" w:firstLine="280"/>
        <w:rPr>
          <w:rStyle w:val="1"/>
          <w:b/>
          <w:i/>
          <w:sz w:val="28"/>
          <w:szCs w:val="28"/>
        </w:rPr>
      </w:pPr>
      <w:r w:rsidRPr="00393D65">
        <w:rPr>
          <w:rStyle w:val="1"/>
          <w:b/>
          <w:i/>
          <w:sz w:val="28"/>
          <w:szCs w:val="28"/>
        </w:rPr>
        <w:t>Работы учащихся</w:t>
      </w:r>
      <w:r w:rsidR="00CC6C56">
        <w:rPr>
          <w:rStyle w:val="1"/>
          <w:b/>
          <w:i/>
          <w:sz w:val="28"/>
          <w:szCs w:val="28"/>
        </w:rPr>
        <w:t>, выполненные в ходе реализации программы</w:t>
      </w:r>
    </w:p>
    <w:p w:rsidR="00696234" w:rsidRDefault="002629ED" w:rsidP="00696234">
      <w:hyperlink r:id="rId6" w:history="1">
        <w:r w:rsidR="00696234" w:rsidRPr="00393D65">
          <w:rPr>
            <w:rStyle w:val="a3"/>
            <w:rFonts w:ascii="Times New Roman" w:hAnsi="Times New Roman" w:cs="Times New Roman"/>
            <w:sz w:val="28"/>
            <w:szCs w:val="28"/>
          </w:rPr>
          <w:t>https://disk.yandex.ru/d/m1M0CBSGV0lxvA</w:t>
        </w:r>
      </w:hyperlink>
    </w:p>
    <w:p w:rsidR="00696234" w:rsidRPr="00696234" w:rsidRDefault="002629ED" w:rsidP="00696234">
      <w:pPr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hyperlink r:id="rId7" w:history="1">
        <w:r w:rsidR="00696234" w:rsidRPr="00393D65">
          <w:rPr>
            <w:rStyle w:val="a3"/>
            <w:rFonts w:ascii="Times New Roman" w:hAnsi="Times New Roman" w:cs="Times New Roman"/>
            <w:sz w:val="28"/>
            <w:szCs w:val="28"/>
          </w:rPr>
          <w:t>https://disk.yandex.ru/d/oi-qti60zLHgDQ</w:t>
        </w:r>
      </w:hyperlink>
    </w:p>
    <w:p w:rsidR="00074D24" w:rsidRPr="00393D65" w:rsidRDefault="002629ED" w:rsidP="00393D6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74D24" w:rsidRPr="00393D65">
          <w:rPr>
            <w:rStyle w:val="a3"/>
            <w:rFonts w:ascii="Times New Roman" w:hAnsi="Times New Roman" w:cs="Times New Roman"/>
            <w:sz w:val="28"/>
            <w:szCs w:val="28"/>
          </w:rPr>
          <w:t>https://disk.yandex.ru/d/eGrJyWGk6OInHg</w:t>
        </w:r>
      </w:hyperlink>
    </w:p>
    <w:p w:rsidR="00074D24" w:rsidRPr="00393D65" w:rsidRDefault="002629ED" w:rsidP="00393D6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74D24" w:rsidRPr="00393D65">
          <w:rPr>
            <w:rStyle w:val="a3"/>
            <w:rFonts w:ascii="Times New Roman" w:hAnsi="Times New Roman" w:cs="Times New Roman"/>
            <w:sz w:val="28"/>
            <w:szCs w:val="28"/>
          </w:rPr>
          <w:t>https://disk.yandex.ru/d/h37aF4LUXCxqzg</w:t>
        </w:r>
      </w:hyperlink>
    </w:p>
    <w:p w:rsidR="00074D24" w:rsidRPr="00393D65" w:rsidRDefault="002629ED" w:rsidP="00393D6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74D24" w:rsidRPr="00393D65">
          <w:rPr>
            <w:rStyle w:val="a3"/>
            <w:rFonts w:ascii="Times New Roman" w:hAnsi="Times New Roman" w:cs="Times New Roman"/>
            <w:sz w:val="28"/>
            <w:szCs w:val="28"/>
          </w:rPr>
          <w:t>https://disk.yandex.ru/d/pqpzYdf34lpTXA</w:t>
        </w:r>
      </w:hyperlink>
    </w:p>
    <w:p w:rsidR="00074D24" w:rsidRPr="00393D65" w:rsidRDefault="002629ED" w:rsidP="00393D6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74D24" w:rsidRPr="00393D65">
          <w:rPr>
            <w:rStyle w:val="a3"/>
            <w:rFonts w:ascii="Times New Roman" w:hAnsi="Times New Roman" w:cs="Times New Roman"/>
            <w:sz w:val="28"/>
            <w:szCs w:val="28"/>
          </w:rPr>
          <w:t>https://disk.yandex.ru/d/ZzH753mQJcC9ig</w:t>
        </w:r>
      </w:hyperlink>
    </w:p>
    <w:p w:rsidR="00074D24" w:rsidRDefault="002629ED" w:rsidP="00393D65">
      <w:hyperlink r:id="rId12" w:history="1">
        <w:r w:rsidR="00074D24" w:rsidRPr="00393D65">
          <w:rPr>
            <w:rStyle w:val="a3"/>
            <w:rFonts w:ascii="Times New Roman" w:hAnsi="Times New Roman" w:cs="Times New Roman"/>
            <w:sz w:val="28"/>
            <w:szCs w:val="28"/>
          </w:rPr>
          <w:t>https://disk.yandex.ru/d/wB676GPlj5HUew</w:t>
        </w:r>
      </w:hyperlink>
    </w:p>
    <w:p w:rsidR="002629ED" w:rsidRDefault="002629ED" w:rsidP="00393D6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30B71">
          <w:rPr>
            <w:rStyle w:val="a3"/>
            <w:rFonts w:ascii="Times New Roman" w:hAnsi="Times New Roman" w:cs="Times New Roman"/>
            <w:sz w:val="28"/>
            <w:szCs w:val="28"/>
          </w:rPr>
          <w:t>https://disk.yandex.ru/d/qhlq5wR8uV85mw</w:t>
        </w:r>
      </w:hyperlink>
    </w:p>
    <w:p w:rsidR="00696234" w:rsidRDefault="002629ED" w:rsidP="00393D6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C30B71">
          <w:rPr>
            <w:rStyle w:val="a3"/>
            <w:rFonts w:ascii="Times New Roman" w:hAnsi="Times New Roman" w:cs="Times New Roman"/>
            <w:sz w:val="28"/>
            <w:szCs w:val="28"/>
          </w:rPr>
          <w:t>https://disk.yandex.ru/d/GbXY4GrPkttXxw</w:t>
        </w:r>
      </w:hyperlink>
    </w:p>
    <w:p w:rsidR="002629ED" w:rsidRDefault="002629ED" w:rsidP="00393D65">
      <w:pPr>
        <w:rPr>
          <w:rFonts w:ascii="Times New Roman" w:hAnsi="Times New Roman" w:cs="Times New Roman"/>
          <w:sz w:val="28"/>
          <w:szCs w:val="28"/>
        </w:rPr>
      </w:pPr>
    </w:p>
    <w:p w:rsidR="00696234" w:rsidRPr="00393D65" w:rsidRDefault="00696234" w:rsidP="00393D65">
      <w:pPr>
        <w:rPr>
          <w:rFonts w:ascii="Times New Roman" w:hAnsi="Times New Roman" w:cs="Times New Roman"/>
          <w:sz w:val="28"/>
          <w:szCs w:val="28"/>
        </w:rPr>
      </w:pPr>
    </w:p>
    <w:p w:rsidR="00074D24" w:rsidRDefault="00074D24" w:rsidP="00074D24"/>
    <w:p w:rsidR="00393D65" w:rsidRDefault="00393D65" w:rsidP="002629ED">
      <w:pPr>
        <w:pStyle w:val="4"/>
        <w:shd w:val="clear" w:color="auto" w:fill="auto"/>
        <w:spacing w:before="0" w:after="156" w:line="360" w:lineRule="auto"/>
        <w:ind w:right="20"/>
        <w:jc w:val="both"/>
        <w:rPr>
          <w:rStyle w:val="1"/>
          <w:sz w:val="28"/>
          <w:szCs w:val="28"/>
        </w:rPr>
      </w:pPr>
    </w:p>
    <w:p w:rsidR="000E469A" w:rsidRDefault="000E469A" w:rsidP="000E469A">
      <w:pPr>
        <w:pStyle w:val="4"/>
        <w:shd w:val="clear" w:color="auto" w:fill="auto"/>
        <w:spacing w:before="0" w:after="156" w:line="360" w:lineRule="auto"/>
        <w:ind w:right="20" w:firstLine="280"/>
        <w:jc w:val="right"/>
        <w:rPr>
          <w:rStyle w:val="1"/>
          <w:i/>
          <w:sz w:val="28"/>
          <w:szCs w:val="28"/>
        </w:rPr>
      </w:pPr>
      <w:r w:rsidRPr="000E469A">
        <w:rPr>
          <w:rStyle w:val="1"/>
          <w:i/>
          <w:sz w:val="28"/>
          <w:szCs w:val="28"/>
        </w:rPr>
        <w:lastRenderedPageBreak/>
        <w:t>Приложение 1</w:t>
      </w:r>
    </w:p>
    <w:p w:rsidR="00785EAD" w:rsidRPr="000E469A" w:rsidRDefault="00785EAD" w:rsidP="00785EAD">
      <w:pPr>
        <w:pStyle w:val="4"/>
        <w:shd w:val="clear" w:color="auto" w:fill="auto"/>
        <w:spacing w:before="0" w:after="156" w:line="360" w:lineRule="auto"/>
        <w:ind w:right="20" w:firstLine="280"/>
        <w:rPr>
          <w:rStyle w:val="1"/>
          <w:i/>
          <w:sz w:val="28"/>
          <w:szCs w:val="28"/>
        </w:rPr>
      </w:pPr>
      <w:r>
        <w:rPr>
          <w:rStyle w:val="1"/>
          <w:i/>
          <w:sz w:val="28"/>
          <w:szCs w:val="28"/>
        </w:rPr>
        <w:t>Этапы работы над проектом</w:t>
      </w:r>
    </w:p>
    <w:tbl>
      <w:tblPr>
        <w:tblStyle w:val="10"/>
        <w:tblW w:w="9782" w:type="dxa"/>
        <w:tblInd w:w="-318" w:type="dxa"/>
        <w:tblLook w:val="04A0" w:firstRow="1" w:lastRow="0" w:firstColumn="1" w:lastColumn="0" w:noHBand="0" w:noVBand="1"/>
      </w:tblPr>
      <w:tblGrid>
        <w:gridCol w:w="1239"/>
        <w:gridCol w:w="1881"/>
        <w:gridCol w:w="6662"/>
      </w:tblGrid>
      <w:tr w:rsidR="00861230" w:rsidRPr="0002726D" w:rsidTr="00861230">
        <w:trPr>
          <w:trHeight w:val="476"/>
        </w:trPr>
        <w:tc>
          <w:tcPr>
            <w:tcW w:w="1239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этап</w:t>
            </w:r>
          </w:p>
        </w:tc>
        <w:tc>
          <w:tcPr>
            <w:tcW w:w="1881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Тема </w:t>
            </w:r>
          </w:p>
        </w:tc>
        <w:tc>
          <w:tcPr>
            <w:tcW w:w="6662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Содержание этапа</w:t>
            </w:r>
          </w:p>
        </w:tc>
      </w:tr>
      <w:tr w:rsidR="00861230" w:rsidRPr="0002726D" w:rsidTr="00861230">
        <w:trPr>
          <w:trHeight w:val="1280"/>
        </w:trPr>
        <w:tc>
          <w:tcPr>
            <w:tcW w:w="1239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1этап  </w:t>
            </w:r>
          </w:p>
        </w:tc>
        <w:tc>
          <w:tcPr>
            <w:tcW w:w="1881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Введение в проектную деятельность  </w:t>
            </w:r>
          </w:p>
        </w:tc>
        <w:tc>
          <w:tcPr>
            <w:tcW w:w="6662" w:type="dxa"/>
          </w:tcPr>
          <w:p w:rsidR="00861230" w:rsidRPr="0002726D" w:rsidRDefault="00861230" w:rsidP="005F3FFA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Цели, задачи, содержание модуля  проектной деятельности. </w:t>
            </w:r>
            <w:proofErr w:type="gramStart"/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Основные понятия: аспект, гипотеза, дедукция, идея, индукция, категория, ключевое слово, метод исследования, научная дисциплина, научная тема, объект исследования, предмет исследования, принцип, проблема, теория, умозаключение.</w:t>
            </w:r>
            <w:proofErr w:type="gramEnd"/>
          </w:p>
        </w:tc>
      </w:tr>
      <w:tr w:rsidR="00861230" w:rsidRPr="0002726D" w:rsidTr="00861230">
        <w:trPr>
          <w:trHeight w:val="1845"/>
        </w:trPr>
        <w:tc>
          <w:tcPr>
            <w:tcW w:w="1239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2 этап</w:t>
            </w:r>
          </w:p>
        </w:tc>
        <w:tc>
          <w:tcPr>
            <w:tcW w:w="1881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hi-IN"/>
              </w:rPr>
              <w:t>Выбор темы</w:t>
            </w:r>
          </w:p>
        </w:tc>
        <w:tc>
          <w:tcPr>
            <w:tcW w:w="6662" w:type="dxa"/>
          </w:tcPr>
          <w:p w:rsidR="00861230" w:rsidRPr="0002726D" w:rsidRDefault="00861230" w:rsidP="00861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72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темы проекта, его цели и задач, поиск необходимой для начала проектирования информации, разработка плана реализации идеи, формирование микро-групп.</w:t>
            </w:r>
          </w:p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Формирование мотивации участников, создание инициативной группы учащихся, консультирование по выбору тематики и жанра проекта, помощь в подборке необходимых материалов, определение лишь общего направления и главных ориентиров поиска, определение критериев оценки деятельности учащихся на всех этапах.</w:t>
            </w:r>
          </w:p>
        </w:tc>
      </w:tr>
      <w:tr w:rsidR="00861230" w:rsidRPr="0002726D" w:rsidTr="00861230">
        <w:trPr>
          <w:trHeight w:val="729"/>
        </w:trPr>
        <w:tc>
          <w:tcPr>
            <w:tcW w:w="1239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3 этап</w:t>
            </w:r>
          </w:p>
        </w:tc>
        <w:tc>
          <w:tcPr>
            <w:tcW w:w="1881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Сбор сведений</w:t>
            </w:r>
          </w:p>
        </w:tc>
        <w:tc>
          <w:tcPr>
            <w:tcW w:w="6662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  <w:tab w:val="left" w:pos="318"/>
              </w:tabs>
              <w:suppressAutoHyphens/>
              <w:autoSpaceDE w:val="0"/>
              <w:autoSpaceDN w:val="0"/>
              <w:adjustRightInd w:val="0"/>
              <w:ind w:firstLine="6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Сбор, анализ и систематизация необходимой информации, обсуждение ее в </w:t>
            </w:r>
            <w:proofErr w:type="spellStart"/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микрогруппах</w:t>
            </w:r>
            <w:proofErr w:type="spellEnd"/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, выдвижение и проверка гипотез, оформление макета или модели проекта, самоконтроль.</w:t>
            </w:r>
          </w:p>
        </w:tc>
      </w:tr>
      <w:tr w:rsidR="00861230" w:rsidRPr="0002726D" w:rsidTr="00861230">
        <w:trPr>
          <w:trHeight w:val="1295"/>
        </w:trPr>
        <w:tc>
          <w:tcPr>
            <w:tcW w:w="1239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4 этап</w:t>
            </w:r>
          </w:p>
        </w:tc>
        <w:tc>
          <w:tcPr>
            <w:tcW w:w="1881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Выбор проекта</w:t>
            </w:r>
          </w:p>
        </w:tc>
        <w:tc>
          <w:tcPr>
            <w:tcW w:w="6662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Регулярное консультирование по содержанию проекта, помощь в систематизации и обобщении материалов, индивидуальные и групповые консультации по правилам оформления проекта, стимулирование умственной активности учащихся, отслеживание деятельности каждого участника, оценка промежуточных результатов, мониторинг совместной деятельности.</w:t>
            </w:r>
          </w:p>
        </w:tc>
      </w:tr>
      <w:tr w:rsidR="00861230" w:rsidRPr="0002726D" w:rsidTr="00861230">
        <w:trPr>
          <w:trHeight w:val="1086"/>
        </w:trPr>
        <w:tc>
          <w:tcPr>
            <w:tcW w:w="1239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5 этап</w:t>
            </w:r>
          </w:p>
        </w:tc>
        <w:tc>
          <w:tcPr>
            <w:tcW w:w="1881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Реализация    проекта</w:t>
            </w:r>
          </w:p>
        </w:tc>
        <w:tc>
          <w:tcPr>
            <w:tcW w:w="6662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  <w:tab w:val="left" w:pos="7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      </w:r>
          </w:p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 Помощь в разработке отчета о работе, подготовка выступающих к устной защите, отработка умения отвечать на вопросы оппонентов и слушателей. </w:t>
            </w:r>
          </w:p>
        </w:tc>
      </w:tr>
      <w:tr w:rsidR="00861230" w:rsidRPr="0002726D" w:rsidTr="00861230">
        <w:trPr>
          <w:trHeight w:val="759"/>
        </w:trPr>
        <w:tc>
          <w:tcPr>
            <w:tcW w:w="1239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6 этап</w:t>
            </w:r>
          </w:p>
        </w:tc>
        <w:tc>
          <w:tcPr>
            <w:tcW w:w="1881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Презентация</w:t>
            </w:r>
          </w:p>
        </w:tc>
        <w:tc>
          <w:tcPr>
            <w:tcW w:w="6662" w:type="dxa"/>
          </w:tcPr>
          <w:p w:rsidR="00861230" w:rsidRPr="0002726D" w:rsidRDefault="00861230" w:rsidP="00861230">
            <w:pPr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Представление результатов проекта. Выступление в качестве эксперта на защите проекта, участие в </w:t>
            </w:r>
            <w:r w:rsidRPr="0002726D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lastRenderedPageBreak/>
              <w:t>анализе проделанной работы, оценка вклада каждого из исполнителей.</w:t>
            </w:r>
          </w:p>
        </w:tc>
      </w:tr>
    </w:tbl>
    <w:p w:rsidR="00FF49AB" w:rsidRDefault="00FF49AB" w:rsidP="000E469A">
      <w:pPr>
        <w:pStyle w:val="4"/>
        <w:shd w:val="clear" w:color="auto" w:fill="auto"/>
        <w:tabs>
          <w:tab w:val="left" w:pos="169"/>
        </w:tabs>
        <w:spacing w:before="0" w:line="360" w:lineRule="auto"/>
        <w:ind w:right="20"/>
        <w:jc w:val="left"/>
        <w:rPr>
          <w:rStyle w:val="1"/>
          <w:i/>
          <w:sz w:val="28"/>
          <w:szCs w:val="28"/>
        </w:rPr>
      </w:pPr>
    </w:p>
    <w:p w:rsidR="0002726D" w:rsidRPr="005F3FFA" w:rsidRDefault="0002726D" w:rsidP="005F3FFA">
      <w:pPr>
        <w:pStyle w:val="4"/>
        <w:shd w:val="clear" w:color="auto" w:fill="auto"/>
        <w:tabs>
          <w:tab w:val="left" w:pos="169"/>
        </w:tabs>
        <w:spacing w:before="0" w:line="360" w:lineRule="auto"/>
        <w:ind w:left="20" w:right="20"/>
        <w:jc w:val="right"/>
        <w:rPr>
          <w:rStyle w:val="1"/>
          <w:i/>
          <w:sz w:val="28"/>
          <w:szCs w:val="28"/>
        </w:rPr>
      </w:pPr>
      <w:r w:rsidRPr="0002726D">
        <w:rPr>
          <w:rStyle w:val="1"/>
          <w:i/>
          <w:sz w:val="28"/>
          <w:szCs w:val="28"/>
        </w:rPr>
        <w:t xml:space="preserve">Приложение </w:t>
      </w:r>
      <w:r w:rsidR="000E469A">
        <w:rPr>
          <w:rStyle w:val="1"/>
          <w:i/>
          <w:sz w:val="28"/>
          <w:szCs w:val="28"/>
        </w:rPr>
        <w:t>2</w:t>
      </w:r>
    </w:p>
    <w:p w:rsidR="0002726D" w:rsidRPr="000A3B84" w:rsidRDefault="0002726D" w:rsidP="0002726D">
      <w:pPr>
        <w:pStyle w:val="4"/>
        <w:shd w:val="clear" w:color="auto" w:fill="auto"/>
        <w:tabs>
          <w:tab w:val="left" w:pos="169"/>
        </w:tabs>
        <w:spacing w:before="0" w:line="360" w:lineRule="auto"/>
        <w:ind w:left="20" w:right="20"/>
        <w:jc w:val="both"/>
        <w:rPr>
          <w:b/>
          <w:i/>
          <w:sz w:val="28"/>
          <w:szCs w:val="28"/>
        </w:rPr>
      </w:pPr>
      <w:r w:rsidRPr="000A3B84">
        <w:rPr>
          <w:rStyle w:val="1"/>
          <w:b/>
          <w:i/>
          <w:sz w:val="28"/>
          <w:szCs w:val="28"/>
        </w:rPr>
        <w:t xml:space="preserve">Взаимодействие </w:t>
      </w:r>
      <w:r w:rsidR="000A3B84" w:rsidRPr="000A3B84">
        <w:rPr>
          <w:rStyle w:val="1"/>
          <w:b/>
          <w:i/>
          <w:sz w:val="28"/>
          <w:szCs w:val="28"/>
        </w:rPr>
        <w:t>наставника</w:t>
      </w:r>
      <w:r w:rsidRPr="000A3B84">
        <w:rPr>
          <w:rStyle w:val="1"/>
          <w:b/>
          <w:i/>
          <w:sz w:val="28"/>
          <w:szCs w:val="28"/>
        </w:rPr>
        <w:t xml:space="preserve"> с </w:t>
      </w:r>
      <w:proofErr w:type="gramStart"/>
      <w:r w:rsidR="000A3B84" w:rsidRPr="000A3B84">
        <w:rPr>
          <w:rStyle w:val="1"/>
          <w:b/>
          <w:i/>
          <w:sz w:val="28"/>
          <w:szCs w:val="28"/>
        </w:rPr>
        <w:t>наставляемым</w:t>
      </w:r>
      <w:proofErr w:type="gramEnd"/>
      <w:r w:rsidRPr="000A3B84">
        <w:rPr>
          <w:rStyle w:val="1"/>
          <w:b/>
          <w:i/>
          <w:sz w:val="28"/>
          <w:szCs w:val="28"/>
        </w:rPr>
        <w:t xml:space="preserve"> в ходе реализации проекта</w:t>
      </w:r>
    </w:p>
    <w:tbl>
      <w:tblPr>
        <w:tblW w:w="10773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361"/>
        <w:gridCol w:w="3025"/>
        <w:gridCol w:w="2835"/>
      </w:tblGrid>
      <w:tr w:rsidR="0002726D" w:rsidRPr="0002726D" w:rsidTr="0002726D">
        <w:trPr>
          <w:trHeight w:hRule="exact" w:val="3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Степень участия педагога</w:t>
            </w:r>
          </w:p>
        </w:tc>
      </w:tr>
      <w:tr w:rsidR="0002726D" w:rsidRPr="0002726D" w:rsidTr="0002726D">
        <w:trPr>
          <w:trHeight w:hRule="exact" w:val="36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5-6-е классы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7-8-е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9-10-е классы</w:t>
            </w:r>
          </w:p>
        </w:tc>
      </w:tr>
      <w:tr w:rsidR="0002726D" w:rsidRPr="0002726D" w:rsidTr="0002726D">
        <w:trPr>
          <w:trHeight w:hRule="exact" w:val="6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after="6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Проблема-</w:t>
            </w:r>
          </w:p>
          <w:p w:rsidR="0002726D" w:rsidRPr="0002726D" w:rsidRDefault="0002726D" w:rsidP="00157957">
            <w:pPr>
              <w:pStyle w:val="4"/>
              <w:shd w:val="clear" w:color="auto" w:fill="auto"/>
              <w:spacing w:before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2726D">
              <w:rPr>
                <w:rStyle w:val="2"/>
                <w:sz w:val="28"/>
                <w:szCs w:val="28"/>
              </w:rPr>
              <w:t>тизация</w:t>
            </w:r>
            <w:proofErr w:type="spellEnd"/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02726D">
            <w:pPr>
              <w:pStyle w:val="4"/>
              <w:shd w:val="clear" w:color="auto" w:fill="auto"/>
              <w:spacing w:before="0" w:line="360" w:lineRule="auto"/>
              <w:ind w:left="132" w:right="83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Максимальное участие на всех этапах в форме организующей, стимулирую</w:t>
            </w:r>
            <w:r w:rsidRPr="0002726D">
              <w:rPr>
                <w:rStyle w:val="2"/>
                <w:sz w:val="28"/>
                <w:szCs w:val="28"/>
              </w:rPr>
              <w:softHyphen/>
              <w:t>щей и обучаю</w:t>
            </w:r>
            <w:r w:rsidRPr="0002726D">
              <w:rPr>
                <w:rStyle w:val="2"/>
                <w:sz w:val="28"/>
                <w:szCs w:val="28"/>
              </w:rPr>
              <w:softHyphen/>
              <w:t>щей помощи и руководства, не подменяющее самостоятель</w:t>
            </w:r>
            <w:r w:rsidRPr="0002726D">
              <w:rPr>
                <w:rStyle w:val="2"/>
                <w:sz w:val="28"/>
                <w:szCs w:val="28"/>
              </w:rPr>
              <w:softHyphen/>
              <w:t>ной работы ре</w:t>
            </w:r>
            <w:r w:rsidRPr="0002726D">
              <w:rPr>
                <w:rStyle w:val="2"/>
                <w:sz w:val="28"/>
                <w:szCs w:val="28"/>
              </w:rPr>
              <w:softHyphen/>
              <w:t>бенка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Участие по</w:t>
            </w:r>
            <w:r w:rsidR="002629ED">
              <w:rPr>
                <w:rStyle w:val="2"/>
                <w:sz w:val="28"/>
                <w:szCs w:val="28"/>
              </w:rPr>
              <w:t xml:space="preserve"> </w:t>
            </w:r>
            <w:r w:rsidRPr="0002726D">
              <w:rPr>
                <w:rStyle w:val="2"/>
                <w:sz w:val="28"/>
                <w:szCs w:val="28"/>
              </w:rPr>
              <w:t>запросу</w:t>
            </w:r>
          </w:p>
          <w:p w:rsidR="0002726D" w:rsidRPr="0002726D" w:rsidRDefault="0002726D" w:rsidP="0002726D">
            <w:pPr>
              <w:pStyle w:val="4"/>
              <w:shd w:val="clear" w:color="auto" w:fill="auto"/>
              <w:spacing w:before="0" w:line="360" w:lineRule="auto"/>
              <w:ind w:right="131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учащегося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02726D">
            <w:pPr>
              <w:pStyle w:val="4"/>
              <w:shd w:val="clear" w:color="auto" w:fill="auto"/>
              <w:spacing w:before="0" w:line="360" w:lineRule="auto"/>
              <w:ind w:left="132" w:right="131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Минимальное участие на всех этапах в форме консультации, советов, обсуж</w:t>
            </w:r>
            <w:r w:rsidRPr="0002726D">
              <w:rPr>
                <w:rStyle w:val="2"/>
                <w:sz w:val="28"/>
                <w:szCs w:val="28"/>
              </w:rPr>
              <w:softHyphen/>
              <w:t>дений по запро</w:t>
            </w:r>
            <w:r w:rsidRPr="0002726D">
              <w:rPr>
                <w:rStyle w:val="2"/>
                <w:sz w:val="28"/>
                <w:szCs w:val="28"/>
              </w:rPr>
              <w:softHyphen/>
              <w:t>су учащегося</w:t>
            </w:r>
          </w:p>
        </w:tc>
      </w:tr>
      <w:tr w:rsidR="0002726D" w:rsidRPr="0002726D" w:rsidTr="0002726D">
        <w:trPr>
          <w:trHeight w:hRule="exact" w:val="1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Целеполагание</w:t>
            </w: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26D" w:rsidRPr="0002726D" w:rsidTr="0002726D">
        <w:trPr>
          <w:trHeight w:hRule="exact" w:val="8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Планирование</w:t>
            </w: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02726D">
            <w:pPr>
              <w:pStyle w:val="4"/>
              <w:shd w:val="clear" w:color="auto" w:fill="auto"/>
              <w:spacing w:before="0" w:line="360" w:lineRule="auto"/>
              <w:ind w:right="131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Организующая и стимулирую</w:t>
            </w:r>
            <w:r w:rsidRPr="0002726D">
              <w:rPr>
                <w:rStyle w:val="2"/>
                <w:sz w:val="28"/>
                <w:szCs w:val="28"/>
              </w:rPr>
              <w:softHyphen/>
              <w:t>щая помощь. В отдельных слу</w:t>
            </w:r>
            <w:r w:rsidRPr="0002726D">
              <w:rPr>
                <w:rStyle w:val="2"/>
                <w:sz w:val="28"/>
                <w:szCs w:val="28"/>
              </w:rPr>
              <w:softHyphen/>
              <w:t>чаях обучаю</w:t>
            </w:r>
            <w:r w:rsidRPr="0002726D">
              <w:rPr>
                <w:rStyle w:val="2"/>
                <w:sz w:val="28"/>
                <w:szCs w:val="28"/>
              </w:rPr>
              <w:softHyphen/>
              <w:t>щая помощь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26D" w:rsidRPr="0002726D" w:rsidTr="0002726D">
        <w:trPr>
          <w:trHeight w:hRule="exact" w:val="20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after="12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Реализация</w:t>
            </w:r>
          </w:p>
          <w:p w:rsidR="0002726D" w:rsidRPr="0002726D" w:rsidRDefault="0002726D" w:rsidP="00157957">
            <w:pPr>
              <w:pStyle w:val="4"/>
              <w:shd w:val="clear" w:color="auto" w:fill="auto"/>
              <w:spacing w:before="12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плана</w:t>
            </w: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26D" w:rsidRPr="0002726D" w:rsidTr="0002726D">
        <w:trPr>
          <w:trHeight w:hRule="exact"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Рефлексия</w:t>
            </w: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26D" w:rsidRPr="0002726D" w:rsidRDefault="0002726D" w:rsidP="0002726D">
            <w:pPr>
              <w:pStyle w:val="4"/>
              <w:shd w:val="clear" w:color="auto" w:fill="auto"/>
              <w:spacing w:before="0" w:line="360" w:lineRule="auto"/>
              <w:ind w:left="39" w:right="131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Незначитель</w:t>
            </w:r>
            <w:r w:rsidRPr="0002726D">
              <w:rPr>
                <w:rStyle w:val="2"/>
                <w:sz w:val="28"/>
                <w:szCs w:val="28"/>
              </w:rPr>
              <w:softHyphen/>
              <w:t>ная помощь, оказываемая в отдельных случаях по инициативе учителя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26D" w:rsidRPr="0002726D" w:rsidTr="0002726D">
        <w:trPr>
          <w:trHeight w:hRule="exact" w:val="1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Презентация</w:t>
            </w: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6D" w:rsidRPr="0002726D" w:rsidRDefault="0002726D" w:rsidP="001579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26D" w:rsidRDefault="0002726D" w:rsidP="000A3B84">
      <w:pPr>
        <w:spacing w:after="0" w:line="360" w:lineRule="auto"/>
        <w:jc w:val="right"/>
        <w:rPr>
          <w:rStyle w:val="a8"/>
          <w:rFonts w:eastAsiaTheme="minorHAnsi"/>
          <w:sz w:val="28"/>
          <w:szCs w:val="28"/>
        </w:rPr>
      </w:pPr>
    </w:p>
    <w:p w:rsidR="000A3B84" w:rsidRPr="000A3B84" w:rsidRDefault="000A3B84" w:rsidP="000A3B84">
      <w:pPr>
        <w:spacing w:after="0" w:line="360" w:lineRule="auto"/>
        <w:jc w:val="right"/>
        <w:rPr>
          <w:rStyle w:val="a8"/>
          <w:rFonts w:eastAsiaTheme="minorHAnsi"/>
          <w:i/>
          <w:sz w:val="28"/>
          <w:szCs w:val="28"/>
        </w:rPr>
      </w:pPr>
      <w:r w:rsidRPr="000A3B84">
        <w:rPr>
          <w:rStyle w:val="a8"/>
          <w:rFonts w:eastAsiaTheme="minorHAnsi"/>
          <w:i/>
          <w:sz w:val="28"/>
          <w:szCs w:val="28"/>
        </w:rPr>
        <w:t xml:space="preserve">Приложение </w:t>
      </w:r>
      <w:r w:rsidR="000E469A">
        <w:rPr>
          <w:rStyle w:val="a8"/>
          <w:rFonts w:eastAsiaTheme="minorHAnsi"/>
          <w:i/>
          <w:sz w:val="28"/>
          <w:szCs w:val="28"/>
        </w:rPr>
        <w:t>3</w:t>
      </w:r>
    </w:p>
    <w:p w:rsidR="0002726D" w:rsidRPr="000A3B84" w:rsidRDefault="0002726D" w:rsidP="000A3B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21"/>
      <w:r w:rsidRPr="000A3B84">
        <w:rPr>
          <w:rStyle w:val="a8"/>
          <w:rFonts w:eastAsiaTheme="minorHAnsi"/>
          <w:b/>
          <w:i/>
          <w:color w:val="auto"/>
          <w:sz w:val="28"/>
          <w:szCs w:val="28"/>
        </w:rPr>
        <w:t xml:space="preserve">Преимущества и недостатки групповых и </w:t>
      </w:r>
      <w:proofErr w:type="gramStart"/>
      <w:r w:rsidRPr="000A3B84">
        <w:rPr>
          <w:rStyle w:val="a8"/>
          <w:rFonts w:eastAsiaTheme="minorHAnsi"/>
          <w:b/>
          <w:i/>
          <w:color w:val="auto"/>
          <w:sz w:val="28"/>
          <w:szCs w:val="28"/>
        </w:rPr>
        <w:t>индивидуальных проектов</w:t>
      </w:r>
      <w:proofErr w:type="gramEnd"/>
    </w:p>
    <w:tbl>
      <w:tblPr>
        <w:tblStyle w:val="a9"/>
        <w:tblW w:w="10915" w:type="dxa"/>
        <w:tblInd w:w="-1026" w:type="dxa"/>
        <w:tblLook w:val="04A0" w:firstRow="1" w:lastRow="0" w:firstColumn="1" w:lastColumn="0" w:noHBand="0" w:noVBand="1"/>
      </w:tblPr>
      <w:tblGrid>
        <w:gridCol w:w="2977"/>
        <w:gridCol w:w="4429"/>
        <w:gridCol w:w="3509"/>
      </w:tblGrid>
      <w:tr w:rsidR="0002726D" w:rsidRPr="0002726D" w:rsidTr="000A3B84">
        <w:tc>
          <w:tcPr>
            <w:tcW w:w="2977" w:type="dxa"/>
          </w:tcPr>
          <w:p w:rsidR="0002726D" w:rsidRPr="0002726D" w:rsidRDefault="0002726D" w:rsidP="00157957">
            <w:pPr>
              <w:pStyle w:val="4"/>
              <w:shd w:val="clear" w:color="auto" w:fill="auto"/>
              <w:spacing w:before="0" w:line="190" w:lineRule="exact"/>
              <w:rPr>
                <w:rStyle w:val="2"/>
                <w:sz w:val="28"/>
                <w:szCs w:val="28"/>
              </w:rPr>
            </w:pPr>
          </w:p>
          <w:p w:rsidR="000A3B84" w:rsidRDefault="000A3B84" w:rsidP="00157957">
            <w:pPr>
              <w:pStyle w:val="4"/>
              <w:shd w:val="clear" w:color="auto" w:fill="auto"/>
              <w:spacing w:before="0" w:line="190" w:lineRule="exact"/>
              <w:rPr>
                <w:rStyle w:val="2"/>
                <w:sz w:val="28"/>
                <w:szCs w:val="28"/>
              </w:rPr>
            </w:pPr>
          </w:p>
          <w:p w:rsidR="0002726D" w:rsidRPr="0002726D" w:rsidRDefault="000A3B84" w:rsidP="00157957">
            <w:pPr>
              <w:pStyle w:val="4"/>
              <w:shd w:val="clear" w:color="auto" w:fill="auto"/>
              <w:spacing w:before="0" w:line="190" w:lineRule="exact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Т</w:t>
            </w:r>
            <w:r w:rsidR="0002726D" w:rsidRPr="0002726D">
              <w:rPr>
                <w:rStyle w:val="2"/>
                <w:sz w:val="28"/>
                <w:szCs w:val="28"/>
              </w:rPr>
              <w:t>ип</w:t>
            </w:r>
          </w:p>
          <w:p w:rsidR="0002726D" w:rsidRPr="0002726D" w:rsidRDefault="0002726D" w:rsidP="00157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D">
              <w:rPr>
                <w:rStyle w:val="2"/>
                <w:rFonts w:eastAsiaTheme="minorHAnsi"/>
                <w:sz w:val="28"/>
                <w:szCs w:val="28"/>
              </w:rPr>
              <w:t>проектов</w:t>
            </w:r>
          </w:p>
        </w:tc>
        <w:tc>
          <w:tcPr>
            <w:tcW w:w="4429" w:type="dxa"/>
          </w:tcPr>
          <w:p w:rsidR="0002726D" w:rsidRPr="0002726D" w:rsidRDefault="0002726D" w:rsidP="00157957">
            <w:pPr>
              <w:spacing w:line="36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02726D" w:rsidRPr="0002726D" w:rsidRDefault="0002726D" w:rsidP="00157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D">
              <w:rPr>
                <w:rStyle w:val="2"/>
                <w:rFonts w:eastAsiaTheme="minorHAnsi"/>
                <w:sz w:val="28"/>
                <w:szCs w:val="28"/>
              </w:rPr>
              <w:t>Преимущества</w:t>
            </w:r>
          </w:p>
        </w:tc>
        <w:tc>
          <w:tcPr>
            <w:tcW w:w="3509" w:type="dxa"/>
          </w:tcPr>
          <w:p w:rsidR="0002726D" w:rsidRPr="0002726D" w:rsidRDefault="0002726D" w:rsidP="00157957">
            <w:pPr>
              <w:spacing w:line="360" w:lineRule="auto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02726D" w:rsidRPr="0002726D" w:rsidRDefault="0002726D" w:rsidP="00157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D">
              <w:rPr>
                <w:rStyle w:val="2"/>
                <w:rFonts w:eastAsiaTheme="minorHAnsi"/>
                <w:sz w:val="28"/>
                <w:szCs w:val="28"/>
              </w:rPr>
              <w:t>Недостатки</w:t>
            </w:r>
          </w:p>
        </w:tc>
      </w:tr>
      <w:tr w:rsidR="0002726D" w:rsidRPr="0002726D" w:rsidTr="000A3B84">
        <w:tc>
          <w:tcPr>
            <w:tcW w:w="2977" w:type="dxa"/>
          </w:tcPr>
          <w:p w:rsidR="0002726D" w:rsidRPr="0002726D" w:rsidRDefault="0002726D" w:rsidP="000A3B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 проекты</w:t>
            </w:r>
          </w:p>
        </w:tc>
        <w:tc>
          <w:tcPr>
            <w:tcW w:w="4429" w:type="dxa"/>
          </w:tcPr>
          <w:p w:rsidR="0002726D" w:rsidRPr="0002726D" w:rsidRDefault="0002726D" w:rsidP="000A3B84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формируются навыки сотруд</w:t>
            </w:r>
            <w:r w:rsidRPr="0002726D">
              <w:rPr>
                <w:rStyle w:val="2"/>
                <w:sz w:val="28"/>
                <w:szCs w:val="28"/>
              </w:rPr>
              <w:softHyphen/>
              <w:t xml:space="preserve">ничества, умения проявлять гибкость, видеть точку зрения другого, идти на компромисс ради </w:t>
            </w:r>
            <w:r w:rsidRPr="0002726D">
              <w:rPr>
                <w:rStyle w:val="2"/>
                <w:sz w:val="28"/>
                <w:szCs w:val="28"/>
              </w:rPr>
              <w:lastRenderedPageBreak/>
              <w:t>общей цели;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проект может быть выполнен более глубоко и разносторонне;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групповая работа позволяет распределить обязанности, и каждый участник группы может проявить свои сильные стороны в той работе, которая ему лучше всего удается;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работа в группе создает пси</w:t>
            </w:r>
            <w:r w:rsidRPr="0002726D">
              <w:rPr>
                <w:rStyle w:val="2"/>
                <w:sz w:val="28"/>
                <w:szCs w:val="28"/>
              </w:rPr>
              <w:softHyphen/>
              <w:t>хологически комфортную и безопасную ситуацию для неуверенных и тревожных детей, при успешном взаимо</w:t>
            </w:r>
            <w:r w:rsidRPr="0002726D">
              <w:rPr>
                <w:rStyle w:val="2"/>
                <w:sz w:val="28"/>
                <w:szCs w:val="28"/>
              </w:rPr>
              <w:softHyphen/>
              <w:t>действии может поднять статус отдельных учащихся в группе сверстников;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совместная работа дает возмож</w:t>
            </w:r>
            <w:r w:rsidRPr="0002726D">
              <w:rPr>
                <w:rStyle w:val="2"/>
                <w:sz w:val="28"/>
                <w:szCs w:val="28"/>
              </w:rPr>
              <w:softHyphen/>
              <w:t>ность обогащаться опытом других участников, видеть наиболее эф</w:t>
            </w:r>
            <w:r w:rsidRPr="0002726D">
              <w:rPr>
                <w:rStyle w:val="2"/>
                <w:sz w:val="28"/>
                <w:szCs w:val="28"/>
              </w:rPr>
              <w:softHyphen/>
              <w:t>фективные стратегии поведения и учебной деятельности;</w:t>
            </w:r>
          </w:p>
          <w:p w:rsidR="0002726D" w:rsidRPr="0002726D" w:rsidRDefault="0002726D" w:rsidP="000A3B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D">
              <w:rPr>
                <w:rStyle w:val="2"/>
                <w:rFonts w:eastAsiaTheme="minorHAnsi"/>
                <w:sz w:val="28"/>
                <w:szCs w:val="28"/>
              </w:rPr>
              <w:t>такой проект способствует групповому сплочению</w:t>
            </w:r>
          </w:p>
        </w:tc>
        <w:tc>
          <w:tcPr>
            <w:tcW w:w="3509" w:type="dxa"/>
          </w:tcPr>
          <w:p w:rsidR="0002726D" w:rsidRPr="0002726D" w:rsidRDefault="0002726D" w:rsidP="000A3B84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lastRenderedPageBreak/>
              <w:t>дает возможность от</w:t>
            </w:r>
            <w:r w:rsidRPr="0002726D">
              <w:rPr>
                <w:rStyle w:val="2"/>
                <w:sz w:val="28"/>
                <w:szCs w:val="28"/>
              </w:rPr>
              <w:softHyphen/>
              <w:t>дельным учащимся не проявлять активность, а «выезжать» за счет бо</w:t>
            </w:r>
            <w:r w:rsidRPr="0002726D">
              <w:rPr>
                <w:rStyle w:val="2"/>
                <w:sz w:val="28"/>
                <w:szCs w:val="28"/>
              </w:rPr>
              <w:softHyphen/>
              <w:t xml:space="preserve">лее </w:t>
            </w:r>
            <w:r w:rsidRPr="0002726D">
              <w:rPr>
                <w:rStyle w:val="2"/>
                <w:sz w:val="28"/>
                <w:szCs w:val="28"/>
              </w:rPr>
              <w:lastRenderedPageBreak/>
              <w:t>инициативных и от</w:t>
            </w:r>
            <w:r w:rsidRPr="0002726D">
              <w:rPr>
                <w:rStyle w:val="2"/>
                <w:sz w:val="28"/>
                <w:szCs w:val="28"/>
              </w:rPr>
              <w:softHyphen/>
              <w:t>ветственных участников группы;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нет возможности полу</w:t>
            </w:r>
            <w:r w:rsidRPr="0002726D">
              <w:rPr>
                <w:rStyle w:val="2"/>
                <w:sz w:val="28"/>
                <w:szCs w:val="28"/>
              </w:rPr>
              <w:softHyphen/>
              <w:t>чить всесторонний опыт работы на всех этапах про</w:t>
            </w:r>
            <w:r w:rsidRPr="0002726D">
              <w:rPr>
                <w:rStyle w:val="2"/>
                <w:sz w:val="28"/>
                <w:szCs w:val="28"/>
              </w:rPr>
              <w:softHyphen/>
              <w:t>екта для каждого участни</w:t>
            </w:r>
            <w:r w:rsidRPr="0002726D">
              <w:rPr>
                <w:rStyle w:val="2"/>
                <w:sz w:val="28"/>
                <w:szCs w:val="28"/>
              </w:rPr>
              <w:softHyphen/>
              <w:t>ка группы;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у отдельных участников не в полной мере форми</w:t>
            </w:r>
            <w:r w:rsidRPr="0002726D">
              <w:rPr>
                <w:rStyle w:val="2"/>
                <w:sz w:val="28"/>
                <w:szCs w:val="28"/>
              </w:rPr>
              <w:softHyphen/>
              <w:t>руется ответственность за ход и результат работы группы;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труднее организовать и координировать работу;</w:t>
            </w:r>
          </w:p>
          <w:p w:rsidR="0002726D" w:rsidRPr="0002726D" w:rsidRDefault="0002726D" w:rsidP="000A3B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6D">
              <w:rPr>
                <w:rStyle w:val="2"/>
                <w:rFonts w:eastAsiaTheme="minorHAnsi"/>
                <w:sz w:val="28"/>
                <w:szCs w:val="28"/>
              </w:rPr>
              <w:t>труднее оценить вклад каждого члена группы</w:t>
            </w:r>
          </w:p>
        </w:tc>
      </w:tr>
      <w:tr w:rsidR="0002726D" w:rsidRPr="0002726D" w:rsidTr="000A3B84">
        <w:tc>
          <w:tcPr>
            <w:tcW w:w="2977" w:type="dxa"/>
          </w:tcPr>
          <w:p w:rsidR="0002726D" w:rsidRPr="0002726D" w:rsidRDefault="0002726D" w:rsidP="000A3B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27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Индивидуальные проекты</w:t>
            </w:r>
            <w:proofErr w:type="gramEnd"/>
          </w:p>
        </w:tc>
        <w:tc>
          <w:tcPr>
            <w:tcW w:w="4429" w:type="dxa"/>
          </w:tcPr>
          <w:p w:rsidR="0002726D" w:rsidRPr="0002726D" w:rsidRDefault="0002726D" w:rsidP="000A3B84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101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автор проекта получает наибо</w:t>
            </w:r>
            <w:r w:rsidRPr="0002726D">
              <w:rPr>
                <w:rStyle w:val="2"/>
                <w:sz w:val="28"/>
                <w:szCs w:val="28"/>
              </w:rPr>
              <w:softHyphen/>
              <w:t>лее полный и разносторонний опыт проектной деятельности на всех этапах работы;</w:t>
            </w:r>
          </w:p>
          <w:p w:rsidR="0002726D" w:rsidRPr="0002726D" w:rsidRDefault="0002726D" w:rsidP="000A3B84">
            <w:pPr>
              <w:pStyle w:val="4"/>
              <w:shd w:val="clear" w:color="auto" w:fill="auto"/>
              <w:tabs>
                <w:tab w:val="left" w:pos="149"/>
              </w:tabs>
              <w:spacing w:before="0" w:line="276" w:lineRule="auto"/>
              <w:jc w:val="both"/>
              <w:rPr>
                <w:rStyle w:val="2"/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развивается личная инициати</w:t>
            </w:r>
            <w:r w:rsidRPr="0002726D">
              <w:rPr>
                <w:rStyle w:val="2"/>
                <w:sz w:val="28"/>
                <w:szCs w:val="28"/>
              </w:rPr>
              <w:softHyphen/>
              <w:t>ва, ответственность, настойчи</w:t>
            </w:r>
            <w:r w:rsidRPr="0002726D">
              <w:rPr>
                <w:rStyle w:val="2"/>
                <w:sz w:val="28"/>
                <w:szCs w:val="28"/>
              </w:rPr>
              <w:softHyphen/>
              <w:t>вость, активность;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тема проекта может быть вы</w:t>
            </w:r>
            <w:r w:rsidRPr="0002726D">
              <w:rPr>
                <w:rStyle w:val="2"/>
                <w:sz w:val="28"/>
                <w:szCs w:val="28"/>
              </w:rPr>
              <w:softHyphen/>
              <w:t>брана в максимальном соответ</w:t>
            </w:r>
            <w:r w:rsidRPr="0002726D">
              <w:rPr>
                <w:rStyle w:val="2"/>
                <w:sz w:val="28"/>
                <w:szCs w:val="28"/>
              </w:rPr>
              <w:softHyphen/>
              <w:t>ствии с интересами автора;</w:t>
            </w:r>
          </w:p>
          <w:p w:rsidR="0002726D" w:rsidRPr="0002726D" w:rsidRDefault="0002726D" w:rsidP="000A3B84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101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ход работы и ее результат зави</w:t>
            </w:r>
            <w:r w:rsidRPr="0002726D">
              <w:rPr>
                <w:rStyle w:val="2"/>
                <w:sz w:val="28"/>
                <w:szCs w:val="28"/>
              </w:rPr>
              <w:softHyphen/>
              <w:t>сят только от автора проекта;</w:t>
            </w:r>
          </w:p>
          <w:p w:rsidR="0002726D" w:rsidRPr="0002726D" w:rsidRDefault="0002726D" w:rsidP="000A3B84">
            <w:pPr>
              <w:pStyle w:val="4"/>
              <w:shd w:val="clear" w:color="auto" w:fill="auto"/>
              <w:tabs>
                <w:tab w:val="left" w:pos="149"/>
              </w:tabs>
              <w:spacing w:before="0" w:line="276" w:lineRule="auto"/>
              <w:jc w:val="both"/>
              <w:rPr>
                <w:rStyle w:val="2"/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итоговая оценка наиболее полно отражает качество ра</w:t>
            </w:r>
            <w:r w:rsidRPr="0002726D">
              <w:rPr>
                <w:rStyle w:val="2"/>
                <w:sz w:val="28"/>
                <w:szCs w:val="28"/>
              </w:rPr>
              <w:softHyphen/>
              <w:t>боты автора</w:t>
            </w:r>
          </w:p>
        </w:tc>
        <w:tc>
          <w:tcPr>
            <w:tcW w:w="3509" w:type="dxa"/>
          </w:tcPr>
          <w:p w:rsidR="0002726D" w:rsidRPr="0002726D" w:rsidRDefault="0002726D" w:rsidP="000A3B84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line="276" w:lineRule="auto"/>
              <w:jc w:val="both"/>
              <w:rPr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не вырабатывается опыт группового сотрудниче</w:t>
            </w:r>
            <w:r w:rsidRPr="0002726D">
              <w:rPr>
                <w:rStyle w:val="2"/>
                <w:sz w:val="28"/>
                <w:szCs w:val="28"/>
              </w:rPr>
              <w:softHyphen/>
              <w:t>ства;</w:t>
            </w:r>
          </w:p>
          <w:p w:rsidR="0002726D" w:rsidRPr="0002726D" w:rsidRDefault="0002726D" w:rsidP="000A3B84">
            <w:pPr>
              <w:pStyle w:val="4"/>
              <w:shd w:val="clear" w:color="auto" w:fill="auto"/>
              <w:tabs>
                <w:tab w:val="left" w:pos="163"/>
              </w:tabs>
              <w:spacing w:before="0" w:line="276" w:lineRule="auto"/>
              <w:jc w:val="both"/>
              <w:rPr>
                <w:rStyle w:val="2"/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нет возможности обо</w:t>
            </w:r>
            <w:r w:rsidRPr="0002726D">
              <w:rPr>
                <w:rStyle w:val="2"/>
                <w:sz w:val="28"/>
                <w:szCs w:val="28"/>
              </w:rPr>
              <w:softHyphen/>
              <w:t>гащаться опытом других, видеть более эффективные стратегии работы</w:t>
            </w:r>
          </w:p>
          <w:p w:rsidR="0002726D" w:rsidRPr="0002726D" w:rsidRDefault="0002726D" w:rsidP="000A3B84">
            <w:pPr>
              <w:pStyle w:val="4"/>
              <w:shd w:val="clear" w:color="auto" w:fill="auto"/>
              <w:tabs>
                <w:tab w:val="left" w:pos="163"/>
              </w:tabs>
              <w:spacing w:before="0" w:line="276" w:lineRule="auto"/>
              <w:jc w:val="both"/>
              <w:rPr>
                <w:rStyle w:val="2"/>
                <w:sz w:val="28"/>
                <w:szCs w:val="28"/>
              </w:rPr>
            </w:pPr>
            <w:r w:rsidRPr="0002726D">
              <w:rPr>
                <w:rStyle w:val="2"/>
                <w:sz w:val="28"/>
                <w:szCs w:val="28"/>
              </w:rPr>
              <w:t>- работа более трудоемкая и ответственная на всех этапах проекта</w:t>
            </w:r>
          </w:p>
        </w:tc>
      </w:tr>
    </w:tbl>
    <w:p w:rsidR="000A3B84" w:rsidRDefault="000A3B84" w:rsidP="000E469A">
      <w:pPr>
        <w:pStyle w:val="4"/>
        <w:shd w:val="clear" w:color="auto" w:fill="auto"/>
        <w:spacing w:before="0" w:after="33" w:line="360" w:lineRule="auto"/>
        <w:ind w:right="40"/>
        <w:jc w:val="left"/>
        <w:rPr>
          <w:rStyle w:val="1"/>
          <w:i/>
          <w:sz w:val="28"/>
          <w:szCs w:val="28"/>
        </w:rPr>
      </w:pPr>
    </w:p>
    <w:p w:rsidR="005F3FFA" w:rsidRDefault="005F3FFA" w:rsidP="0002726D">
      <w:pPr>
        <w:pStyle w:val="4"/>
        <w:shd w:val="clear" w:color="auto" w:fill="auto"/>
        <w:spacing w:before="0" w:after="33" w:line="360" w:lineRule="auto"/>
        <w:ind w:right="40"/>
        <w:jc w:val="right"/>
        <w:rPr>
          <w:rStyle w:val="1"/>
          <w:i/>
          <w:sz w:val="28"/>
          <w:szCs w:val="28"/>
        </w:rPr>
      </w:pPr>
    </w:p>
    <w:p w:rsidR="0002726D" w:rsidRDefault="0002726D" w:rsidP="002629ED">
      <w:pPr>
        <w:pStyle w:val="4"/>
        <w:shd w:val="clear" w:color="auto" w:fill="auto"/>
        <w:spacing w:before="0" w:after="33" w:line="360" w:lineRule="auto"/>
        <w:ind w:right="40"/>
        <w:jc w:val="right"/>
        <w:rPr>
          <w:rStyle w:val="1"/>
          <w:i/>
          <w:sz w:val="28"/>
          <w:szCs w:val="28"/>
        </w:rPr>
      </w:pPr>
      <w:r>
        <w:rPr>
          <w:rStyle w:val="1"/>
          <w:i/>
          <w:sz w:val="28"/>
          <w:szCs w:val="28"/>
        </w:rPr>
        <w:lastRenderedPageBreak/>
        <w:t xml:space="preserve">Приложение </w:t>
      </w:r>
      <w:r w:rsidR="000E469A">
        <w:rPr>
          <w:rStyle w:val="1"/>
          <w:i/>
          <w:sz w:val="28"/>
          <w:szCs w:val="28"/>
        </w:rPr>
        <w:t>4</w:t>
      </w:r>
    </w:p>
    <w:p w:rsidR="002629ED" w:rsidRPr="002629ED" w:rsidRDefault="002629ED" w:rsidP="002629ED">
      <w:pPr>
        <w:pStyle w:val="4"/>
        <w:shd w:val="clear" w:color="auto" w:fill="auto"/>
        <w:spacing w:before="0" w:after="33" w:line="360" w:lineRule="auto"/>
        <w:ind w:right="40"/>
        <w:rPr>
          <w:rStyle w:val="1"/>
          <w:b/>
          <w:i/>
          <w:sz w:val="28"/>
          <w:szCs w:val="28"/>
        </w:rPr>
      </w:pPr>
      <w:r>
        <w:rPr>
          <w:rStyle w:val="1"/>
          <w:b/>
          <w:i/>
          <w:sz w:val="28"/>
          <w:szCs w:val="28"/>
        </w:rPr>
        <w:t>Паспорт проектной работы</w:t>
      </w:r>
      <w:bookmarkStart w:id="1" w:name="_GoBack"/>
      <w:bookmarkEnd w:id="1"/>
    </w:p>
    <w:p w:rsidR="0002726D" w:rsidRPr="0002726D" w:rsidRDefault="0002726D" w:rsidP="0002726D">
      <w:pPr>
        <w:pStyle w:val="4"/>
        <w:shd w:val="clear" w:color="auto" w:fill="auto"/>
        <w:spacing w:before="0" w:after="33" w:line="360" w:lineRule="auto"/>
        <w:ind w:right="40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Введение</w:t>
      </w:r>
      <w:bookmarkEnd w:id="0"/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5946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Тема моего проекта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5946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Я выбрал эту тему, потому что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5946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Цель моей работы -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5946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Проектным продуктом будет -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5946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 xml:space="preserve">Этот продукт </w:t>
      </w:r>
      <w:proofErr w:type="gramStart"/>
      <w:r w:rsidRPr="0002726D">
        <w:rPr>
          <w:rStyle w:val="1"/>
          <w:sz w:val="28"/>
          <w:szCs w:val="28"/>
        </w:rPr>
        <w:t>поможет достичь цель</w:t>
      </w:r>
      <w:proofErr w:type="gramEnd"/>
      <w:r w:rsidRPr="0002726D">
        <w:rPr>
          <w:rStyle w:val="1"/>
          <w:sz w:val="28"/>
          <w:szCs w:val="28"/>
        </w:rPr>
        <w:t xml:space="preserve"> проекта, так как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spacing w:before="0" w:line="360" w:lineRule="auto"/>
        <w:ind w:right="20"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План моей работы (указать время выполнения и перечислить все про</w:t>
      </w:r>
      <w:r w:rsidRPr="0002726D">
        <w:rPr>
          <w:rStyle w:val="1"/>
          <w:sz w:val="28"/>
          <w:szCs w:val="28"/>
        </w:rPr>
        <w:softHyphen/>
        <w:t>межуточные этапы):</w:t>
      </w:r>
    </w:p>
    <w:p w:rsidR="0002726D" w:rsidRPr="0002726D" w:rsidRDefault="0002726D" w:rsidP="0002726D">
      <w:pPr>
        <w:pStyle w:val="4"/>
        <w:numPr>
          <w:ilvl w:val="0"/>
          <w:numId w:val="9"/>
        </w:numPr>
        <w:shd w:val="clear" w:color="auto" w:fill="auto"/>
        <w:tabs>
          <w:tab w:val="left" w:pos="393"/>
          <w:tab w:val="left" w:leader="dot" w:pos="6338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Выбор темы и уточнение названия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numPr>
          <w:ilvl w:val="0"/>
          <w:numId w:val="9"/>
        </w:numPr>
        <w:shd w:val="clear" w:color="auto" w:fill="auto"/>
        <w:tabs>
          <w:tab w:val="left" w:pos="393"/>
          <w:tab w:val="left" w:leader="dot" w:pos="6338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Сбор информации (где и как искал информацию)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numPr>
          <w:ilvl w:val="0"/>
          <w:numId w:val="9"/>
        </w:numPr>
        <w:shd w:val="clear" w:color="auto" w:fill="auto"/>
        <w:tabs>
          <w:tab w:val="left" w:pos="393"/>
          <w:tab w:val="left" w:leader="dot" w:pos="6338"/>
        </w:tabs>
        <w:spacing w:before="0" w:line="360" w:lineRule="auto"/>
        <w:ind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Изготовление продукта (что и как делал)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26D">
        <w:rPr>
          <w:rStyle w:val="1"/>
          <w:rFonts w:eastAsiaTheme="minorHAnsi"/>
          <w:sz w:val="28"/>
          <w:szCs w:val="28"/>
        </w:rPr>
        <w:t>Написание письменной части проекта (как это делал)</w:t>
      </w:r>
    </w:p>
    <w:p w:rsidR="0002726D" w:rsidRPr="0002726D" w:rsidRDefault="0002726D" w:rsidP="0002726D">
      <w:pPr>
        <w:pStyle w:val="4"/>
        <w:shd w:val="clear" w:color="auto" w:fill="auto"/>
        <w:spacing w:before="0" w:line="360" w:lineRule="auto"/>
        <w:ind w:right="40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Основная часть</w:t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179"/>
        </w:tabs>
        <w:spacing w:before="0" w:line="360" w:lineRule="auto"/>
        <w:ind w:left="20"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Я начал свою работу с того, что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179"/>
        </w:tabs>
        <w:spacing w:before="0" w:line="360" w:lineRule="auto"/>
        <w:ind w:left="20"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 xml:space="preserve">Потом я приступил </w:t>
      </w:r>
      <w:proofErr w:type="gramStart"/>
      <w:r w:rsidRPr="0002726D">
        <w:rPr>
          <w:rStyle w:val="1"/>
          <w:sz w:val="28"/>
          <w:szCs w:val="28"/>
        </w:rPr>
        <w:t>к</w:t>
      </w:r>
      <w:proofErr w:type="gramEnd"/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381"/>
        </w:tabs>
        <w:spacing w:before="0" w:line="360" w:lineRule="auto"/>
        <w:ind w:left="20"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Я завершил работу тем, что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381"/>
        </w:tabs>
        <w:spacing w:before="0" w:line="360" w:lineRule="auto"/>
        <w:ind w:left="20"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В ходе работы я столкнулся с такими проблемами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179"/>
        </w:tabs>
        <w:spacing w:before="0" w:line="360" w:lineRule="auto"/>
        <w:ind w:left="20" w:firstLine="28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Чтобы справиться с возникшими проблемами, я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spacing w:before="0" w:after="216" w:line="360" w:lineRule="auto"/>
        <w:ind w:right="40"/>
        <w:jc w:val="left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 xml:space="preserve">    Я отклонился от плана (указать, когда был нарушен график работы)</w:t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179"/>
        </w:tabs>
        <w:spacing w:before="0" w:after="9" w:line="360" w:lineRule="auto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 xml:space="preserve">   План моей работы был нарушен, потому что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spacing w:before="0" w:line="360" w:lineRule="auto"/>
        <w:ind w:right="40"/>
        <w:jc w:val="left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 xml:space="preserve">   В ходе работы я принял решение изменить проектный продукт, так как</w:t>
      </w:r>
    </w:p>
    <w:p w:rsidR="0002726D" w:rsidRPr="0002726D" w:rsidRDefault="0002726D" w:rsidP="0002726D">
      <w:pPr>
        <w:pStyle w:val="4"/>
        <w:shd w:val="clear" w:color="auto" w:fill="auto"/>
        <w:spacing w:before="0" w:line="360" w:lineRule="auto"/>
        <w:ind w:right="40"/>
        <w:jc w:val="left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 xml:space="preserve">   Но все же мне удалось достичь цели проекта, потому что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spacing w:before="0" w:line="360" w:lineRule="auto"/>
        <w:ind w:right="120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Заключение</w:t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381"/>
        </w:tabs>
        <w:spacing w:before="0" w:line="360" w:lineRule="auto"/>
        <w:ind w:left="20" w:right="4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Закончив свой проект, я могу сказать, что не все из того, что было заду</w:t>
      </w:r>
      <w:r w:rsidRPr="0002726D">
        <w:rPr>
          <w:rStyle w:val="1"/>
          <w:sz w:val="28"/>
          <w:szCs w:val="28"/>
        </w:rPr>
        <w:softHyphen/>
        <w:t>мано, получилось, например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5597"/>
        </w:tabs>
        <w:spacing w:before="0" w:line="360" w:lineRule="auto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Это произошло, потому что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5597"/>
        </w:tabs>
        <w:spacing w:before="0" w:line="360" w:lineRule="auto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Если бы я начал работу заново, я бы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spacing w:before="0" w:line="360" w:lineRule="auto"/>
        <w:ind w:right="40"/>
        <w:jc w:val="left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lastRenderedPageBreak/>
        <w:t xml:space="preserve"> В следующем году я, может быть, продолжу эту работу для того, чтобы</w:t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381"/>
        </w:tabs>
        <w:spacing w:before="0" w:line="360" w:lineRule="auto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Я думаю, что я решил проблему своего проекта, так как</w:t>
      </w:r>
      <w:r w:rsidRPr="0002726D">
        <w:rPr>
          <w:rStyle w:val="1"/>
          <w:sz w:val="28"/>
          <w:szCs w:val="28"/>
        </w:rPr>
        <w:tab/>
      </w:r>
    </w:p>
    <w:p w:rsidR="0002726D" w:rsidRPr="0002726D" w:rsidRDefault="0002726D" w:rsidP="0002726D">
      <w:pPr>
        <w:pStyle w:val="4"/>
        <w:shd w:val="clear" w:color="auto" w:fill="auto"/>
        <w:tabs>
          <w:tab w:val="left" w:leader="dot" w:pos="6179"/>
        </w:tabs>
        <w:spacing w:before="0" w:after="180" w:line="360" w:lineRule="auto"/>
        <w:ind w:left="20" w:right="40"/>
        <w:jc w:val="both"/>
        <w:rPr>
          <w:sz w:val="28"/>
          <w:szCs w:val="28"/>
        </w:rPr>
      </w:pPr>
      <w:r w:rsidRPr="0002726D">
        <w:rPr>
          <w:rStyle w:val="1"/>
          <w:sz w:val="28"/>
          <w:szCs w:val="28"/>
        </w:rPr>
        <w:t>Работа над проектом показала мне, что (что узнал о себе и о проблеме, над которой работал)</w:t>
      </w:r>
      <w:r w:rsidRPr="0002726D">
        <w:rPr>
          <w:rStyle w:val="1"/>
          <w:sz w:val="28"/>
          <w:szCs w:val="28"/>
        </w:rPr>
        <w:tab/>
      </w:r>
    </w:p>
    <w:p w:rsidR="0002726D" w:rsidRDefault="0002726D" w:rsidP="00D776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726D" w:rsidRDefault="00831A94" w:rsidP="00831A9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1A94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831A94" w:rsidRPr="00785EAD" w:rsidRDefault="00831A94" w:rsidP="00831A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EAD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оценивания проекта </w:t>
      </w:r>
    </w:p>
    <w:p w:rsidR="00831A94" w:rsidRPr="00831A94" w:rsidRDefault="00831A94" w:rsidP="00831A94">
      <w:pPr>
        <w:pStyle w:val="4"/>
        <w:shd w:val="clear" w:color="auto" w:fill="auto"/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 xml:space="preserve">Так для </w:t>
      </w:r>
      <w:r w:rsidRPr="00831A94">
        <w:rPr>
          <w:rStyle w:val="1"/>
          <w:b/>
          <w:sz w:val="28"/>
          <w:szCs w:val="28"/>
        </w:rPr>
        <w:t>5-6-классника</w:t>
      </w:r>
      <w:r w:rsidRPr="00831A94">
        <w:rPr>
          <w:rStyle w:val="1"/>
          <w:sz w:val="28"/>
          <w:szCs w:val="28"/>
        </w:rPr>
        <w:t xml:space="preserve"> эталонным проектом считается работа, в кото</w:t>
      </w:r>
      <w:r w:rsidRPr="00831A94">
        <w:rPr>
          <w:rStyle w:val="1"/>
          <w:sz w:val="28"/>
          <w:szCs w:val="28"/>
        </w:rPr>
        <w:softHyphen/>
        <w:t>рой: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76" w:lineRule="auto"/>
        <w:ind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 xml:space="preserve">цель определена, ясно </w:t>
      </w:r>
      <w:proofErr w:type="gramStart"/>
      <w:r w:rsidRPr="00831A94">
        <w:rPr>
          <w:rStyle w:val="1"/>
          <w:sz w:val="28"/>
          <w:szCs w:val="28"/>
        </w:rPr>
        <w:t>сформулирована четко обоснована</w:t>
      </w:r>
      <w:proofErr w:type="gramEnd"/>
      <w:r w:rsidRPr="00831A94">
        <w:rPr>
          <w:rStyle w:val="1"/>
          <w:sz w:val="28"/>
          <w:szCs w:val="28"/>
        </w:rPr>
        <w:t>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развернутый план состоит из основных этапов и всех необходимых промежуточных шагов по достижению цели;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тема проекта раскрыта исчерпывающе, автор продемонстрировал глу</w:t>
      </w:r>
      <w:r w:rsidRPr="00831A94">
        <w:rPr>
          <w:rStyle w:val="1"/>
          <w:sz w:val="28"/>
          <w:szCs w:val="28"/>
        </w:rPr>
        <w:softHyphen/>
        <w:t>бокие знания, выходящие за рамки школьной программы;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содержит достаточно полную информацию из разнообразных источников;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отличается творческим подходом, собственным оригинальным отношением автора к идее проекта;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60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отличается четким и грамотным оформлением в точном соот</w:t>
      </w:r>
      <w:r w:rsidRPr="00831A94">
        <w:rPr>
          <w:rStyle w:val="1"/>
          <w:sz w:val="28"/>
          <w:szCs w:val="28"/>
        </w:rPr>
        <w:softHyphen/>
        <w:t>ветствии с установленными правилами;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на защите проекта внешний вид и речь автора соответствуют требова</w:t>
      </w:r>
      <w:r w:rsidRPr="00831A94">
        <w:rPr>
          <w:rStyle w:val="1"/>
          <w:sz w:val="28"/>
          <w:szCs w:val="28"/>
        </w:rPr>
        <w:softHyphen/>
        <w:t>ниям проведения презентации, выступление уложилось в рамки регламен</w:t>
      </w:r>
      <w:r w:rsidRPr="00831A94">
        <w:rPr>
          <w:rStyle w:val="1"/>
          <w:sz w:val="28"/>
          <w:szCs w:val="28"/>
        </w:rPr>
        <w:softHyphen/>
        <w:t>та, автор владеет культурой общения с аудиторией, ему удалось вызвать большой интерес аудитории;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after="184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проектный продукт полностью соответствует требованиям качества (эстетичен, удобен в использовании, соответствует заявленным целям).</w:t>
      </w:r>
    </w:p>
    <w:p w:rsidR="00831A94" w:rsidRPr="00831A94" w:rsidRDefault="00831A94" w:rsidP="00831A94">
      <w:pPr>
        <w:pStyle w:val="4"/>
        <w:shd w:val="clear" w:color="auto" w:fill="auto"/>
        <w:spacing w:before="0" w:line="276" w:lineRule="auto"/>
        <w:ind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 xml:space="preserve">Эталонный проект </w:t>
      </w:r>
      <w:r w:rsidRPr="00831A94">
        <w:rPr>
          <w:rStyle w:val="1"/>
          <w:b/>
          <w:sz w:val="28"/>
          <w:szCs w:val="28"/>
        </w:rPr>
        <w:t>7-8-классника</w:t>
      </w:r>
      <w:r w:rsidRPr="00831A94">
        <w:rPr>
          <w:rStyle w:val="1"/>
          <w:sz w:val="28"/>
          <w:szCs w:val="28"/>
        </w:rPr>
        <w:t xml:space="preserve"> - это работа, в которой: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 xml:space="preserve">цель определена, ясно </w:t>
      </w:r>
      <w:proofErr w:type="gramStart"/>
      <w:r w:rsidRPr="00831A94">
        <w:rPr>
          <w:rStyle w:val="1"/>
          <w:sz w:val="28"/>
          <w:szCs w:val="28"/>
        </w:rPr>
        <w:t>сформулирована четко обоснована</w:t>
      </w:r>
      <w:proofErr w:type="gramEnd"/>
      <w:r w:rsidRPr="00831A94">
        <w:rPr>
          <w:rStyle w:val="1"/>
          <w:sz w:val="28"/>
          <w:szCs w:val="28"/>
        </w:rPr>
        <w:t>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развернутый план состоит из основных этапов и всех необходимых промежуточных шагов по достижению цели;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тема проекта раскрыта исчерпывающе, автор продемонстрировал глу</w:t>
      </w:r>
      <w:r w:rsidRPr="00831A94">
        <w:rPr>
          <w:rStyle w:val="1"/>
          <w:sz w:val="28"/>
          <w:szCs w:val="28"/>
        </w:rPr>
        <w:softHyphen/>
        <w:t>бокие знания, выходящие за рамки школьной программы;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содержит достаточно полную информацию из разнообразных источников;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представлен исчерпывающий анализ ситуаций, складывавшихся в ходе работы, сделаны необходимые выводы, намечены перспективы работы;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 xml:space="preserve">работа отличается творческим подходом, собственным оригинальным </w:t>
      </w:r>
      <w:r w:rsidRPr="00831A94">
        <w:rPr>
          <w:rStyle w:val="1"/>
          <w:sz w:val="28"/>
          <w:szCs w:val="28"/>
        </w:rPr>
        <w:lastRenderedPageBreak/>
        <w:t>отношением автора к идее проекта;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отличается четким и грамотным оформлением в точном соот</w:t>
      </w:r>
      <w:r w:rsidRPr="00831A94">
        <w:rPr>
          <w:rStyle w:val="1"/>
          <w:sz w:val="28"/>
          <w:szCs w:val="28"/>
        </w:rPr>
        <w:softHyphen/>
        <w:t>ветствии с установленными правилами;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на защите проекта внешний вид и речь автора соответствуют требова</w:t>
      </w:r>
      <w:r w:rsidRPr="00831A94">
        <w:rPr>
          <w:rStyle w:val="1"/>
          <w:sz w:val="28"/>
          <w:szCs w:val="28"/>
        </w:rPr>
        <w:softHyphen/>
        <w:t>ниям проведения презентации, выступление уложилось в рамки регламен</w:t>
      </w:r>
      <w:r w:rsidRPr="00831A94">
        <w:rPr>
          <w:rStyle w:val="1"/>
          <w:sz w:val="28"/>
          <w:szCs w:val="28"/>
        </w:rPr>
        <w:softHyphen/>
        <w:t>та, автор владеет культурой общения с аудиторией, ему удалось вызвать большой интерес аудитории;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after="176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проектный продукт полностью соответствует требованиям качества (эстетичен, удобен в использовании, соответствует заявленным целям).</w:t>
      </w:r>
    </w:p>
    <w:p w:rsidR="00831A94" w:rsidRPr="00831A94" w:rsidRDefault="00831A94" w:rsidP="00831A94">
      <w:pPr>
        <w:pStyle w:val="4"/>
        <w:shd w:val="clear" w:color="auto" w:fill="auto"/>
        <w:spacing w:before="0" w:line="276" w:lineRule="auto"/>
        <w:ind w:firstLine="280"/>
        <w:jc w:val="both"/>
        <w:rPr>
          <w:sz w:val="28"/>
          <w:szCs w:val="28"/>
        </w:rPr>
      </w:pPr>
      <w:r w:rsidRPr="00831A94">
        <w:rPr>
          <w:rStyle w:val="1"/>
          <w:b/>
          <w:sz w:val="28"/>
          <w:szCs w:val="28"/>
        </w:rPr>
        <w:t>В 9-10-м классе</w:t>
      </w:r>
      <w:r w:rsidRPr="00831A94">
        <w:rPr>
          <w:rStyle w:val="1"/>
          <w:sz w:val="28"/>
          <w:szCs w:val="28"/>
        </w:rPr>
        <w:t xml:space="preserve"> эталон работы это: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 xml:space="preserve">цель определена, ясно </w:t>
      </w:r>
      <w:proofErr w:type="gramStart"/>
      <w:r w:rsidRPr="00831A94">
        <w:rPr>
          <w:rStyle w:val="1"/>
          <w:sz w:val="28"/>
          <w:szCs w:val="28"/>
        </w:rPr>
        <w:t>сформулирована четко обоснована</w:t>
      </w:r>
      <w:proofErr w:type="gramEnd"/>
      <w:r w:rsidRPr="00831A94">
        <w:rPr>
          <w:rStyle w:val="1"/>
          <w:sz w:val="28"/>
          <w:szCs w:val="28"/>
        </w:rPr>
        <w:t>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развернутый план состоит из основных этапов и всех необходимых промежуточных шагов по достижению цели;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тема проекта раскрыта исчерпывающе, автор продемонстрировал глу</w:t>
      </w:r>
      <w:r w:rsidRPr="00831A94">
        <w:rPr>
          <w:rStyle w:val="1"/>
          <w:sz w:val="28"/>
          <w:szCs w:val="28"/>
        </w:rPr>
        <w:softHyphen/>
        <w:t>бокие знания, выходящие за рамки школьной программы;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содержит достаточно полную информацию из разнообразных источников;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21"/>
        </w:tabs>
        <w:spacing w:before="0" w:line="276" w:lineRule="auto"/>
        <w:ind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способы работы достаточны и использованы уместно и эффективно, цели проекта достигнуты;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34"/>
        </w:tabs>
        <w:spacing w:before="0" w:line="276" w:lineRule="auto"/>
        <w:ind w:left="20" w:right="20" w:firstLine="280"/>
        <w:jc w:val="both"/>
        <w:rPr>
          <w:rStyle w:val="1"/>
          <w:shd w:val="clear" w:color="auto" w:fill="auto"/>
        </w:rPr>
      </w:pPr>
      <w:r w:rsidRPr="00831A94">
        <w:rPr>
          <w:rStyle w:val="1"/>
          <w:sz w:val="28"/>
          <w:szCs w:val="28"/>
        </w:rPr>
        <w:t>представлен исчерпывающий анализ ситуаций, складывавшихся в ходе работы, сделаны необходимые выводы, намечены перспективы работы</w:t>
      </w:r>
      <w:r>
        <w:rPr>
          <w:rStyle w:val="1"/>
          <w:rFonts w:eastAsiaTheme="minorHAnsi"/>
          <w:sz w:val="28"/>
          <w:szCs w:val="28"/>
        </w:rPr>
        <w:t xml:space="preserve"> 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34"/>
        </w:tabs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отличается творческим подходом, собственным оригинальным отношением автора к идее проекта;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34"/>
        </w:tabs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работа отличается четким и грамотным оформлением в точном соот</w:t>
      </w:r>
      <w:r w:rsidRPr="00831A94">
        <w:rPr>
          <w:rStyle w:val="1"/>
          <w:sz w:val="28"/>
          <w:szCs w:val="28"/>
        </w:rPr>
        <w:softHyphen/>
        <w:t>ветствии с установленными правилами;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34"/>
        </w:tabs>
        <w:spacing w:before="0" w:line="276" w:lineRule="auto"/>
        <w:ind w:left="20"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на защите проекта внешний вид и речь автора соответствуют требова</w:t>
      </w:r>
      <w:r w:rsidRPr="00831A94">
        <w:rPr>
          <w:rStyle w:val="1"/>
          <w:sz w:val="28"/>
          <w:szCs w:val="28"/>
        </w:rPr>
        <w:softHyphen/>
        <w:t>ниям проведения презентации, выступление уложилось в рамки регламен</w:t>
      </w:r>
      <w:r w:rsidRPr="00831A94">
        <w:rPr>
          <w:rStyle w:val="1"/>
          <w:sz w:val="28"/>
          <w:szCs w:val="28"/>
        </w:rPr>
        <w:softHyphen/>
        <w:t>та, автор владеет культурой общения с аудиторией, ему удалось вызвать большой интерес аудитории;</w:t>
      </w:r>
    </w:p>
    <w:p w:rsidR="00831A94" w:rsidRPr="00831A94" w:rsidRDefault="00831A94" w:rsidP="00831A94">
      <w:pPr>
        <w:pStyle w:val="4"/>
        <w:numPr>
          <w:ilvl w:val="0"/>
          <w:numId w:val="9"/>
        </w:numPr>
        <w:shd w:val="clear" w:color="auto" w:fill="auto"/>
        <w:tabs>
          <w:tab w:val="left" w:pos="434"/>
        </w:tabs>
        <w:spacing w:before="0" w:after="180" w:line="276" w:lineRule="auto"/>
        <w:ind w:left="20" w:right="20" w:firstLine="280"/>
        <w:jc w:val="both"/>
        <w:rPr>
          <w:sz w:val="28"/>
          <w:szCs w:val="28"/>
        </w:rPr>
      </w:pPr>
      <w:r w:rsidRPr="00831A94">
        <w:rPr>
          <w:rStyle w:val="1"/>
          <w:sz w:val="28"/>
          <w:szCs w:val="28"/>
        </w:rPr>
        <w:t>проектный продукт полностью соответствует требованиям качества (эстетичен, удобен в использовании, соответствует заявленным целям).</w:t>
      </w:r>
    </w:p>
    <w:p w:rsidR="00831A94" w:rsidRPr="00831A94" w:rsidRDefault="00831A94" w:rsidP="00831A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31A94" w:rsidRPr="00831A94" w:rsidSect="00A9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53E"/>
    <w:multiLevelType w:val="multilevel"/>
    <w:tmpl w:val="5BECE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A4D1B"/>
    <w:multiLevelType w:val="multilevel"/>
    <w:tmpl w:val="82429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4052F"/>
    <w:multiLevelType w:val="multilevel"/>
    <w:tmpl w:val="25FA3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243AA"/>
    <w:multiLevelType w:val="multilevel"/>
    <w:tmpl w:val="3822DC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476A4"/>
    <w:multiLevelType w:val="multilevel"/>
    <w:tmpl w:val="C5D07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C7B4D25"/>
    <w:multiLevelType w:val="multilevel"/>
    <w:tmpl w:val="8DEE6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7E1AD7"/>
    <w:multiLevelType w:val="multilevel"/>
    <w:tmpl w:val="AFBEB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77283"/>
    <w:multiLevelType w:val="multilevel"/>
    <w:tmpl w:val="981A9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70FE8"/>
    <w:multiLevelType w:val="multilevel"/>
    <w:tmpl w:val="B5A4E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577"/>
    <w:rsid w:val="0002726D"/>
    <w:rsid w:val="00035676"/>
    <w:rsid w:val="00074D24"/>
    <w:rsid w:val="000A3B84"/>
    <w:rsid w:val="000E469A"/>
    <w:rsid w:val="000E6D25"/>
    <w:rsid w:val="001547DF"/>
    <w:rsid w:val="00155B44"/>
    <w:rsid w:val="001B39E4"/>
    <w:rsid w:val="002629ED"/>
    <w:rsid w:val="00265B03"/>
    <w:rsid w:val="002723AC"/>
    <w:rsid w:val="0029734C"/>
    <w:rsid w:val="002F722B"/>
    <w:rsid w:val="0030153F"/>
    <w:rsid w:val="00393D65"/>
    <w:rsid w:val="004303D9"/>
    <w:rsid w:val="004B54B4"/>
    <w:rsid w:val="004F7B43"/>
    <w:rsid w:val="005011DF"/>
    <w:rsid w:val="00582976"/>
    <w:rsid w:val="005B0577"/>
    <w:rsid w:val="005D3997"/>
    <w:rsid w:val="005F3FFA"/>
    <w:rsid w:val="006846CB"/>
    <w:rsid w:val="00696234"/>
    <w:rsid w:val="006B2E16"/>
    <w:rsid w:val="00785EAD"/>
    <w:rsid w:val="007B5F58"/>
    <w:rsid w:val="007C0913"/>
    <w:rsid w:val="007C7B15"/>
    <w:rsid w:val="00813DC7"/>
    <w:rsid w:val="00820E74"/>
    <w:rsid w:val="00831A94"/>
    <w:rsid w:val="00861230"/>
    <w:rsid w:val="00877522"/>
    <w:rsid w:val="008E4A95"/>
    <w:rsid w:val="008F6CE9"/>
    <w:rsid w:val="0093148B"/>
    <w:rsid w:val="00956782"/>
    <w:rsid w:val="009C466B"/>
    <w:rsid w:val="009F4D70"/>
    <w:rsid w:val="00A04A09"/>
    <w:rsid w:val="00A10561"/>
    <w:rsid w:val="00A76317"/>
    <w:rsid w:val="00A92327"/>
    <w:rsid w:val="00AE0747"/>
    <w:rsid w:val="00B07279"/>
    <w:rsid w:val="00BD2340"/>
    <w:rsid w:val="00BF60C5"/>
    <w:rsid w:val="00C54F02"/>
    <w:rsid w:val="00C96B94"/>
    <w:rsid w:val="00CA7CF7"/>
    <w:rsid w:val="00CC6C56"/>
    <w:rsid w:val="00D260E7"/>
    <w:rsid w:val="00D2639C"/>
    <w:rsid w:val="00D7762A"/>
    <w:rsid w:val="00D85056"/>
    <w:rsid w:val="00DA4F99"/>
    <w:rsid w:val="00DE6192"/>
    <w:rsid w:val="00E022BD"/>
    <w:rsid w:val="00E34AE5"/>
    <w:rsid w:val="00E5075D"/>
    <w:rsid w:val="00E57EC4"/>
    <w:rsid w:val="00E960B2"/>
    <w:rsid w:val="00EE6ED2"/>
    <w:rsid w:val="00EF75F1"/>
    <w:rsid w:val="00F1336A"/>
    <w:rsid w:val="00F621C3"/>
    <w:rsid w:val="00F86A0F"/>
    <w:rsid w:val="00FC381F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057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022BD"/>
    <w:pPr>
      <w:ind w:left="720"/>
      <w:contextualSpacing/>
    </w:pPr>
  </w:style>
  <w:style w:type="character" w:customStyle="1" w:styleId="a6">
    <w:name w:val="Основной текст_"/>
    <w:basedOn w:val="a0"/>
    <w:link w:val="14"/>
    <w:rsid w:val="00A04A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"/>
    <w:link w:val="a6"/>
    <w:rsid w:val="00A04A09"/>
    <w:pPr>
      <w:widowControl w:val="0"/>
      <w:shd w:val="clear" w:color="auto" w:fill="FFFFFF"/>
      <w:spacing w:after="0" w:line="322" w:lineRule="exact"/>
      <w:ind w:hanging="148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6"/>
    <w:rsid w:val="00501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011DF"/>
    <w:pPr>
      <w:widowControl w:val="0"/>
      <w:shd w:val="clear" w:color="auto" w:fill="FFFFFF"/>
      <w:spacing w:before="5820" w:after="0" w:line="235" w:lineRule="exact"/>
      <w:jc w:val="center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">
    <w:name w:val="Основной текст2"/>
    <w:basedOn w:val="a6"/>
    <w:rsid w:val="00501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501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Заголовок №3"/>
    <w:basedOn w:val="3"/>
    <w:rsid w:val="00501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_"/>
    <w:basedOn w:val="a0"/>
    <w:rsid w:val="00501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"/>
    <w:basedOn w:val="a7"/>
    <w:rsid w:val="00501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9">
    <w:name w:val="Table Grid"/>
    <w:basedOn w:val="a1"/>
    <w:uiPriority w:val="59"/>
    <w:rsid w:val="00B0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861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8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057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0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GrJyWGk6OInHg" TargetMode="External"/><Relationship Id="rId13" Type="http://schemas.openxmlformats.org/officeDocument/2006/relationships/hyperlink" Target="https://disk.yandex.ru/d/qhlq5wR8uV85m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oi-qti60zLHgDQ" TargetMode="External"/><Relationship Id="rId12" Type="http://schemas.openxmlformats.org/officeDocument/2006/relationships/hyperlink" Target="https://disk.yandex.ru/d/wB676GPlj5HU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m1M0CBSGV0lxvA" TargetMode="External"/><Relationship Id="rId11" Type="http://schemas.openxmlformats.org/officeDocument/2006/relationships/hyperlink" Target="https://disk.yandex.ru/d/ZzH753mQJcC9i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pqpzYdf34lpT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h37aF4LUXCxqzg" TargetMode="External"/><Relationship Id="rId14" Type="http://schemas.openxmlformats.org/officeDocument/2006/relationships/hyperlink" Target="https://disk.yandex.ru/d/GbXY4GrPkttX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29</cp:revision>
  <dcterms:created xsi:type="dcterms:W3CDTF">2022-11-29T23:19:00Z</dcterms:created>
  <dcterms:modified xsi:type="dcterms:W3CDTF">2022-12-18T22:21:00Z</dcterms:modified>
</cp:coreProperties>
</file>