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8AA" w:rsidRPr="002D62A8" w:rsidRDefault="00BF2640">
      <w:pPr>
        <w:rPr>
          <w:rFonts w:ascii="Times New Roman" w:hAnsi="Times New Roman" w:cs="Times New Roman"/>
          <w:b/>
          <w:sz w:val="24"/>
          <w:szCs w:val="24"/>
        </w:rPr>
      </w:pPr>
      <w:r w:rsidRPr="002D62A8">
        <w:rPr>
          <w:rFonts w:ascii="Times New Roman" w:hAnsi="Times New Roman" w:cs="Times New Roman"/>
          <w:b/>
          <w:sz w:val="24"/>
          <w:szCs w:val="24"/>
        </w:rPr>
        <w:t>Помещения, которые будут задействованы на летней площадке:</w:t>
      </w:r>
    </w:p>
    <w:p w:rsidR="00BF2640" w:rsidRDefault="00BF2640" w:rsidP="00BF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– каб. №2</w:t>
      </w:r>
      <w:r w:rsidR="009D2292">
        <w:rPr>
          <w:rFonts w:ascii="Times New Roman" w:hAnsi="Times New Roman" w:cs="Times New Roman"/>
          <w:sz w:val="24"/>
          <w:szCs w:val="24"/>
        </w:rPr>
        <w:t>, площадь 32 кв.м.</w:t>
      </w:r>
    </w:p>
    <w:p w:rsidR="00F86900" w:rsidRDefault="00F86900" w:rsidP="00BF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отдыха – каб №4</w:t>
      </w:r>
      <w:r w:rsidR="009D2292">
        <w:rPr>
          <w:rFonts w:ascii="Times New Roman" w:hAnsi="Times New Roman" w:cs="Times New Roman"/>
          <w:sz w:val="24"/>
          <w:szCs w:val="24"/>
        </w:rPr>
        <w:t>, площадь 44,2 кв.м.</w:t>
      </w:r>
    </w:p>
    <w:p w:rsidR="00BF2640" w:rsidRDefault="00BF2640" w:rsidP="00BF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(в случае ухудшения погодных условий)</w:t>
      </w:r>
      <w:r w:rsidR="009D2292">
        <w:rPr>
          <w:rFonts w:ascii="Times New Roman" w:hAnsi="Times New Roman" w:cs="Times New Roman"/>
          <w:sz w:val="24"/>
          <w:szCs w:val="24"/>
        </w:rPr>
        <w:t>, площадь 150,6 кв.м.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Туалеты: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мальчиков – 3 унитаза, 2 </w:t>
      </w:r>
      <w:r w:rsidR="00080C75">
        <w:rPr>
          <w:rFonts w:ascii="Times New Roman" w:hAnsi="Times New Roman" w:cs="Times New Roman"/>
          <w:sz w:val="24"/>
          <w:szCs w:val="24"/>
        </w:rPr>
        <w:t>писсуара</w:t>
      </w:r>
      <w:r>
        <w:rPr>
          <w:rFonts w:ascii="Times New Roman" w:hAnsi="Times New Roman" w:cs="Times New Roman"/>
          <w:sz w:val="24"/>
          <w:szCs w:val="24"/>
        </w:rPr>
        <w:t>, 3 раковины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девочек – 5унитазов, 3 раковины.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86900">
        <w:rPr>
          <w:rFonts w:ascii="Times New Roman" w:hAnsi="Times New Roman" w:cs="Times New Roman"/>
          <w:sz w:val="24"/>
          <w:szCs w:val="24"/>
        </w:rPr>
        <w:t>раковина в</w:t>
      </w:r>
      <w:r>
        <w:rPr>
          <w:rFonts w:ascii="Times New Roman" w:hAnsi="Times New Roman" w:cs="Times New Roman"/>
          <w:sz w:val="24"/>
          <w:szCs w:val="24"/>
        </w:rPr>
        <w:t xml:space="preserve"> обеденн</w:t>
      </w:r>
      <w:r w:rsidR="00F869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зал</w:t>
      </w:r>
      <w:r w:rsidR="00F869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окнах имеются форточки с антимаскитной сеткой.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Искусственное освещение состоит из </w:t>
      </w:r>
      <w:r w:rsidR="00F86900">
        <w:rPr>
          <w:rFonts w:ascii="Times New Roman" w:hAnsi="Times New Roman" w:cs="Times New Roman"/>
          <w:sz w:val="24"/>
          <w:szCs w:val="24"/>
        </w:rPr>
        <w:t>светодиодных</w:t>
      </w:r>
      <w:r>
        <w:rPr>
          <w:rFonts w:ascii="Times New Roman" w:hAnsi="Times New Roman" w:cs="Times New Roman"/>
          <w:sz w:val="24"/>
          <w:szCs w:val="24"/>
        </w:rPr>
        <w:t xml:space="preserve"> ламп.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пищеблоке два помещения, в которых находятся 1 холодильник, 1 морозильная камера, </w:t>
      </w:r>
      <w:r w:rsidR="00F869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4-х конфорочн</w:t>
      </w:r>
      <w:r w:rsidR="00F8690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r w:rsidR="00F8690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духовк</w:t>
      </w:r>
      <w:r w:rsidR="00F8690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 микроволновая печь, термопот.</w:t>
      </w:r>
    </w:p>
    <w:p w:rsidR="00BF2640" w:rsidRDefault="00BF2640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кабинета нет в наличии.</w:t>
      </w:r>
    </w:p>
    <w:p w:rsidR="00124264" w:rsidRDefault="00124264" w:rsidP="00BF26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4264" w:rsidRPr="00BF2640" w:rsidRDefault="00124264" w:rsidP="00BF26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В.М. Ефимов</w:t>
      </w:r>
    </w:p>
    <w:sectPr w:rsidR="00124264" w:rsidRPr="00BF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143"/>
    <w:multiLevelType w:val="hybridMultilevel"/>
    <w:tmpl w:val="BCF6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6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88"/>
    <w:rsid w:val="00080C75"/>
    <w:rsid w:val="00124264"/>
    <w:rsid w:val="002D62A8"/>
    <w:rsid w:val="005E28AA"/>
    <w:rsid w:val="009D2292"/>
    <w:rsid w:val="00BF2640"/>
    <w:rsid w:val="00EA2788"/>
    <w:rsid w:val="00F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A04E"/>
  <w15:docId w15:val="{6EDFEC22-396E-43DB-AE91-206C241C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Михайлович</cp:lastModifiedBy>
  <cp:revision>6</cp:revision>
  <dcterms:created xsi:type="dcterms:W3CDTF">2019-02-13T05:23:00Z</dcterms:created>
  <dcterms:modified xsi:type="dcterms:W3CDTF">2023-03-14T00:26:00Z</dcterms:modified>
</cp:coreProperties>
</file>