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C8" w:rsidRPr="009D1CC8" w:rsidRDefault="009D1CC8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CC8" w:rsidRPr="009D1CC8" w:rsidRDefault="009D1CC8" w:rsidP="009D1CC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  <w:lang w:eastAsia="ru-RU"/>
        </w:rPr>
      </w:pPr>
      <w:r w:rsidRPr="009D1CC8">
        <w:rPr>
          <w:rFonts w:ascii="Times New Roman" w:eastAsia="Calibri" w:hAnsi="Times New Roman" w:cs="Times New Roman"/>
          <w:b/>
          <w:color w:val="000000"/>
          <w:sz w:val="24"/>
          <w:szCs w:val="26"/>
          <w:lang w:eastAsia="ru-RU"/>
        </w:rPr>
        <w:t>Содержание программы русского языка</w:t>
      </w:r>
    </w:p>
    <w:p w:rsidR="009D1CC8" w:rsidRPr="009D1CC8" w:rsidRDefault="009D1CC8" w:rsidP="009D1CC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  <w:lang w:val="en-US" w:eastAsia="ru-RU"/>
        </w:rPr>
      </w:pPr>
      <w:r w:rsidRPr="009D1CC8">
        <w:rPr>
          <w:rFonts w:ascii="Times New Roman" w:eastAsia="Calibri" w:hAnsi="Times New Roman" w:cs="Times New Roman"/>
          <w:b/>
          <w:color w:val="000000"/>
          <w:sz w:val="24"/>
          <w:szCs w:val="26"/>
          <w:lang w:val="en-US" w:eastAsia="ru-RU"/>
        </w:rPr>
        <w:t xml:space="preserve">1 </w:t>
      </w:r>
      <w:proofErr w:type="spellStart"/>
      <w:r w:rsidRPr="009D1CC8">
        <w:rPr>
          <w:rFonts w:ascii="Times New Roman" w:eastAsia="Calibri" w:hAnsi="Times New Roman" w:cs="Times New Roman"/>
          <w:b/>
          <w:color w:val="000000"/>
          <w:sz w:val="24"/>
          <w:szCs w:val="26"/>
          <w:lang w:val="en-US" w:eastAsia="ru-RU"/>
        </w:rPr>
        <w:t>класс</w:t>
      </w:r>
      <w:proofErr w:type="spellEnd"/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2660"/>
        <w:gridCol w:w="992"/>
        <w:gridCol w:w="11765"/>
      </w:tblGrid>
      <w:tr w:rsidR="009D1CC8" w:rsidRPr="009D1CC8" w:rsidTr="00077F5A">
        <w:tc>
          <w:tcPr>
            <w:tcW w:w="2660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lang w:eastAsia="ru-RU"/>
              </w:rPr>
              <w:t>Кол-во часов</w:t>
            </w:r>
          </w:p>
        </w:tc>
        <w:tc>
          <w:tcPr>
            <w:tcW w:w="11765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lang w:eastAsia="ru-RU"/>
              </w:rPr>
              <w:t>Основное содержание</w:t>
            </w:r>
          </w:p>
        </w:tc>
      </w:tr>
      <w:tr w:rsidR="009D1CC8" w:rsidRPr="009D1CC8" w:rsidTr="00077F5A">
        <w:tc>
          <w:tcPr>
            <w:tcW w:w="2660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D1C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Добукварный</w:t>
            </w:r>
            <w:proofErr w:type="spellEnd"/>
            <w:r w:rsidR="002C0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1C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период</w:t>
            </w:r>
            <w:proofErr w:type="spellEnd"/>
          </w:p>
        </w:tc>
        <w:tc>
          <w:tcPr>
            <w:tcW w:w="992" w:type="dxa"/>
          </w:tcPr>
          <w:p w:rsidR="009D1CC8" w:rsidRPr="00AB250C" w:rsidRDefault="00CE26BC" w:rsidP="009D1CC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76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Расположение тетради. Овал. Полуовал. Письмо элементов букв, наклонных линий.</w:t>
            </w:r>
          </w:p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C8" w:rsidRPr="009D1CC8" w:rsidTr="00AF3D36">
        <w:trPr>
          <w:trHeight w:val="933"/>
        </w:trPr>
        <w:tc>
          <w:tcPr>
            <w:tcW w:w="2660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Букварный период </w:t>
            </w:r>
          </w:p>
        </w:tc>
        <w:tc>
          <w:tcPr>
            <w:tcW w:w="992" w:type="dxa"/>
          </w:tcPr>
          <w:p w:rsidR="009D1CC8" w:rsidRPr="009D1CC8" w:rsidRDefault="00CE26BC" w:rsidP="009D1CC8">
            <w:pPr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1176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Написание строчных и заглавных букв. Анализ состава букв. Сравнение начертания букв. Моделирование букв. Сравнения начертания букв из разрезной азбуки. Контроль собственных действий. Оформление начала и конца предложения. Анализ текста. </w:t>
            </w:r>
          </w:p>
        </w:tc>
      </w:tr>
      <w:tr w:rsidR="009D1CC8" w:rsidRPr="009D1CC8" w:rsidTr="00077F5A">
        <w:tc>
          <w:tcPr>
            <w:tcW w:w="2660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9D1C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Послебукварный</w:t>
            </w:r>
            <w:proofErr w:type="spellEnd"/>
            <w:r w:rsidRPr="009D1C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период </w:t>
            </w:r>
          </w:p>
        </w:tc>
        <w:tc>
          <w:tcPr>
            <w:tcW w:w="992" w:type="dxa"/>
          </w:tcPr>
          <w:p w:rsidR="009D1CC8" w:rsidRPr="009D1CC8" w:rsidRDefault="00CE26BC" w:rsidP="009D1CC8">
            <w:pPr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176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D1CC8">
              <w:rPr>
                <w:rFonts w:ascii="Times New Roman" w:eastAsiaTheme="minorEastAsia" w:hAnsi="Times New Roman" w:cs="Times New Roman"/>
                <w:sz w:val="24"/>
                <w:szCs w:val="18"/>
                <w:lang w:eastAsia="ru-RU"/>
              </w:rPr>
              <w:t>Применение правил при списывании и письме под диктовку. Составление текстов. Анализ текста. Контроль, самоконтроль. Работа в группах, в парах.</w:t>
            </w:r>
          </w:p>
        </w:tc>
      </w:tr>
      <w:tr w:rsidR="009D1CC8" w:rsidRPr="009D1CC8" w:rsidTr="00077F5A">
        <w:trPr>
          <w:trHeight w:val="1390"/>
        </w:trPr>
        <w:tc>
          <w:tcPr>
            <w:tcW w:w="2660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Наша речь</w:t>
            </w:r>
          </w:p>
        </w:tc>
        <w:tc>
          <w:tcPr>
            <w:tcW w:w="992" w:type="dxa"/>
          </w:tcPr>
          <w:p w:rsidR="009D1CC8" w:rsidRPr="009D1CC8" w:rsidRDefault="009D1CC8" w:rsidP="009D1CC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765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учебником.</w:t>
            </w:r>
          </w:p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и речь, их значение в жизни людей.</w:t>
            </w:r>
          </w:p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речи (общее представление).</w:t>
            </w:r>
          </w:p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Речь устная и речь письменная (общее представление)</w:t>
            </w:r>
          </w:p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— родной язык русского народа.</w:t>
            </w:r>
          </w:p>
        </w:tc>
      </w:tr>
      <w:tr w:rsidR="009D1CC8" w:rsidRPr="009D1CC8" w:rsidTr="00077F5A">
        <w:tc>
          <w:tcPr>
            <w:tcW w:w="2660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Текст, предложение, диалог   </w:t>
            </w:r>
          </w:p>
        </w:tc>
        <w:tc>
          <w:tcPr>
            <w:tcW w:w="992" w:type="dxa"/>
          </w:tcPr>
          <w:p w:rsidR="009D1CC8" w:rsidRPr="009D1CC8" w:rsidRDefault="00B07E0E" w:rsidP="009D1CC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1765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 (общее представление).</w:t>
            </w:r>
          </w:p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Предложение как группа слов, выражающая законченную мысль.</w:t>
            </w:r>
          </w:p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 Знаки препинания в конце предложения (точка, вопросительный, восклицательный знаки)</w:t>
            </w:r>
          </w:p>
        </w:tc>
      </w:tr>
      <w:tr w:rsidR="009D1CC8" w:rsidRPr="009D1CC8" w:rsidTr="00077F5A">
        <w:tc>
          <w:tcPr>
            <w:tcW w:w="2660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Слова, слова, слова</w:t>
            </w:r>
          </w:p>
        </w:tc>
        <w:tc>
          <w:tcPr>
            <w:tcW w:w="992" w:type="dxa"/>
          </w:tcPr>
          <w:p w:rsidR="009D1CC8" w:rsidRPr="009D1CC8" w:rsidRDefault="009D1CC8" w:rsidP="009D1CC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1765" w:type="dxa"/>
          </w:tcPr>
          <w:p w:rsidR="009D1CC8" w:rsidRPr="009D1CC8" w:rsidRDefault="009D1CC8" w:rsidP="009D1CC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Слово. Роль слов в речи.</w:t>
            </w:r>
          </w:p>
          <w:p w:rsidR="009D1CC8" w:rsidRPr="009D1CC8" w:rsidRDefault="009D1CC8" w:rsidP="009D1CC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Слова-названия предметов и явлений, слова-названия признаков предметов, слова-названия действий предметов. Тематические группы слов.</w:t>
            </w:r>
          </w:p>
          <w:p w:rsidR="009D1CC8" w:rsidRPr="009D1CC8" w:rsidRDefault="009D1CC8" w:rsidP="009D1CC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Вежливые слова. Слова однозначные и многозначные (общее представление). </w:t>
            </w:r>
            <w:proofErr w:type="spellStart"/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Слова,близкие</w:t>
            </w:r>
            <w:proofErr w:type="spellEnd"/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противоположныепозначению</w:t>
            </w:r>
            <w:proofErr w:type="spellEnd"/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9D1CC8" w:rsidRPr="009D1CC8" w:rsidTr="00077F5A">
        <w:tc>
          <w:tcPr>
            <w:tcW w:w="2660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Слово и слог. Ударение </w:t>
            </w:r>
          </w:p>
        </w:tc>
        <w:tc>
          <w:tcPr>
            <w:tcW w:w="992" w:type="dxa"/>
          </w:tcPr>
          <w:p w:rsidR="009D1CC8" w:rsidRPr="009D1CC8" w:rsidRDefault="00CE26BC" w:rsidP="009D1CC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1765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 и слог. Перенос слов.  Ударение (общее представление)</w:t>
            </w:r>
          </w:p>
        </w:tc>
      </w:tr>
      <w:tr w:rsidR="009D1CC8" w:rsidRPr="009D1CC8" w:rsidTr="00077F5A">
        <w:tc>
          <w:tcPr>
            <w:tcW w:w="2660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Звуки и буквы </w:t>
            </w:r>
            <w:r w:rsidR="00CE26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+ повторение </w:t>
            </w:r>
          </w:p>
        </w:tc>
        <w:tc>
          <w:tcPr>
            <w:tcW w:w="992" w:type="dxa"/>
          </w:tcPr>
          <w:p w:rsidR="009D1CC8" w:rsidRPr="009D1CC8" w:rsidRDefault="00CE26BC" w:rsidP="00CE26BC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 + 4</w:t>
            </w:r>
          </w:p>
        </w:tc>
        <w:tc>
          <w:tcPr>
            <w:tcW w:w="11765" w:type="dxa"/>
          </w:tcPr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Звуки и буквы. Русский алфавит, или Азбука. Гласные звуки.</w:t>
            </w:r>
          </w:p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Ударные и безударные гласные звуки. Согласные звуки.</w:t>
            </w:r>
          </w:p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Твёрдые и мягкие согласные звуки. Мягкий знак как показатель мягкости согласного звука. Согласные звонкие и глухие. </w:t>
            </w:r>
          </w:p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Шипящие согласные звуки. Проект «Скороговорки». </w:t>
            </w:r>
          </w:p>
          <w:p w:rsidR="009D1CC8" w:rsidRPr="009D1CC8" w:rsidRDefault="009D1CC8" w:rsidP="009D1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Заглавная буква в словах.</w:t>
            </w:r>
          </w:p>
        </w:tc>
      </w:tr>
    </w:tbl>
    <w:p w:rsidR="00077F5A" w:rsidRDefault="00077F5A" w:rsidP="009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57D6" w:rsidRDefault="009757D6" w:rsidP="009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3D36" w:rsidRDefault="00AF3D36" w:rsidP="009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3D36" w:rsidRDefault="00AF3D36" w:rsidP="009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3D36" w:rsidRDefault="00AF3D36" w:rsidP="009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57D6" w:rsidRDefault="009757D6" w:rsidP="009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1CC8" w:rsidRPr="009D1CC8" w:rsidRDefault="009D1CC8" w:rsidP="009D1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1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планирование.</w:t>
      </w:r>
    </w:p>
    <w:p w:rsidR="009D1CC8" w:rsidRPr="009D1CC8" w:rsidRDefault="009D1CC8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CC8" w:rsidRPr="009D1CC8" w:rsidRDefault="009D1CC8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CC8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– русский язык</w:t>
      </w:r>
    </w:p>
    <w:p w:rsidR="009D1CC8" w:rsidRPr="009D1CC8" w:rsidRDefault="009D1CC8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CC8">
        <w:rPr>
          <w:rFonts w:ascii="Times New Roman" w:eastAsia="Calibri" w:hAnsi="Times New Roman" w:cs="Times New Roman"/>
          <w:sz w:val="24"/>
          <w:szCs w:val="24"/>
          <w:lang w:eastAsia="ru-RU"/>
        </w:rPr>
        <w:t>Класс – 1</w:t>
      </w:r>
    </w:p>
    <w:p w:rsidR="009D1CC8" w:rsidRPr="009D1CC8" w:rsidRDefault="007F1753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часов – 132</w:t>
      </w:r>
    </w:p>
    <w:p w:rsidR="009D1CC8" w:rsidRPr="009D1CC8" w:rsidRDefault="007F1753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неделю – 4</w:t>
      </w:r>
    </w:p>
    <w:p w:rsidR="009D1CC8" w:rsidRPr="009D1CC8" w:rsidRDefault="009D1CC8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проектов – </w:t>
      </w:r>
      <w:r w:rsidR="0029061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9D1CC8" w:rsidRPr="009D1CC8" w:rsidRDefault="009D1CC8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проверочных работ – </w:t>
      </w:r>
      <w:r w:rsidR="0029061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07"/>
        <w:gridCol w:w="1595"/>
        <w:gridCol w:w="1595"/>
        <w:gridCol w:w="1595"/>
        <w:gridCol w:w="1595"/>
        <w:gridCol w:w="1596"/>
      </w:tblGrid>
      <w:tr w:rsidR="009D1CC8" w:rsidRPr="009D1CC8" w:rsidTr="00B07E0E">
        <w:tc>
          <w:tcPr>
            <w:tcW w:w="1607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96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D1CC8" w:rsidRPr="009D1CC8" w:rsidTr="00B07E0E">
        <w:trPr>
          <w:trHeight w:val="618"/>
        </w:trPr>
        <w:tc>
          <w:tcPr>
            <w:tcW w:w="1607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C8" w:rsidRPr="009D1CC8" w:rsidTr="00B07E0E">
        <w:tc>
          <w:tcPr>
            <w:tcW w:w="1607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Проекты </w:t>
            </w: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68449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9D1CC8" w:rsidRPr="009D1CC8" w:rsidRDefault="0068449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9D1CC8" w:rsidRPr="009D1CC8" w:rsidTr="00B07E0E">
        <w:tc>
          <w:tcPr>
            <w:tcW w:w="1607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Проверочные работы </w:t>
            </w: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1CC8" w:rsidRPr="009D1CC8" w:rsidTr="00B07E0E">
        <w:tc>
          <w:tcPr>
            <w:tcW w:w="1607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списывание </w:t>
            </w: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D1CC8" w:rsidRDefault="009D1CC8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F5A" w:rsidRDefault="00077F5A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F5A" w:rsidRPr="009D1CC8" w:rsidRDefault="00077F5A" w:rsidP="009D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D1CC8" w:rsidRPr="009D1CC8" w:rsidTr="00C22762">
        <w:tc>
          <w:tcPr>
            <w:tcW w:w="675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</w:p>
        </w:tc>
        <w:tc>
          <w:tcPr>
            <w:tcW w:w="2393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93" w:type="dxa"/>
          </w:tcPr>
          <w:p w:rsidR="009D1CC8" w:rsidRPr="009D1CC8" w:rsidRDefault="009D1CC8" w:rsidP="009D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9757D6" w:rsidRPr="009D1CC8" w:rsidTr="00C22762">
        <w:tc>
          <w:tcPr>
            <w:tcW w:w="675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D1C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Добукварный</w:t>
            </w:r>
            <w:proofErr w:type="spellEnd"/>
            <w:r w:rsidR="00385F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1C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период</w:t>
            </w:r>
            <w:proofErr w:type="spellEnd"/>
          </w:p>
        </w:tc>
        <w:tc>
          <w:tcPr>
            <w:tcW w:w="2393" w:type="dxa"/>
          </w:tcPr>
          <w:p w:rsidR="009757D6" w:rsidRPr="00B07E0E" w:rsidRDefault="00930882" w:rsidP="009757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393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6" w:rsidRPr="009D1CC8" w:rsidTr="00C22762">
        <w:tc>
          <w:tcPr>
            <w:tcW w:w="675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9757D6" w:rsidRPr="009D1CC8" w:rsidRDefault="009757D6" w:rsidP="009757D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Букварный период </w:t>
            </w:r>
          </w:p>
        </w:tc>
        <w:tc>
          <w:tcPr>
            <w:tcW w:w="2393" w:type="dxa"/>
          </w:tcPr>
          <w:p w:rsidR="009757D6" w:rsidRPr="00B07E0E" w:rsidRDefault="00CE26BC" w:rsidP="009757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393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6" w:rsidRPr="009D1CC8" w:rsidTr="00C22762">
        <w:tc>
          <w:tcPr>
            <w:tcW w:w="675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9757D6" w:rsidRPr="009D1CC8" w:rsidRDefault="009757D6" w:rsidP="009757D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9D1C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Послебукварный</w:t>
            </w:r>
            <w:proofErr w:type="spellEnd"/>
            <w:r w:rsidRPr="009D1C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период </w:t>
            </w:r>
          </w:p>
        </w:tc>
        <w:tc>
          <w:tcPr>
            <w:tcW w:w="2393" w:type="dxa"/>
          </w:tcPr>
          <w:p w:rsidR="009757D6" w:rsidRPr="00B07E0E" w:rsidRDefault="00CE26BC" w:rsidP="009757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393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6" w:rsidRPr="009D1CC8" w:rsidTr="00C22762">
        <w:tc>
          <w:tcPr>
            <w:tcW w:w="675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9757D6" w:rsidRPr="009D1CC8" w:rsidRDefault="009757D6" w:rsidP="009757D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Наша речь</w:t>
            </w:r>
          </w:p>
        </w:tc>
        <w:tc>
          <w:tcPr>
            <w:tcW w:w="2393" w:type="dxa"/>
          </w:tcPr>
          <w:p w:rsidR="009757D6" w:rsidRPr="00B07E0E" w:rsidRDefault="009757D6" w:rsidP="009757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7E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6" w:rsidRPr="009D1CC8" w:rsidTr="00C22762">
        <w:tc>
          <w:tcPr>
            <w:tcW w:w="675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9757D6" w:rsidRPr="009D1CC8" w:rsidRDefault="009757D6" w:rsidP="009757D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Текст, предложение, диалог   </w:t>
            </w:r>
          </w:p>
        </w:tc>
        <w:tc>
          <w:tcPr>
            <w:tcW w:w="2393" w:type="dxa"/>
          </w:tcPr>
          <w:p w:rsidR="009757D6" w:rsidRPr="00B07E0E" w:rsidRDefault="00385F15" w:rsidP="009757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7E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3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6" w:rsidRPr="009D1CC8" w:rsidTr="00C22762">
        <w:tc>
          <w:tcPr>
            <w:tcW w:w="675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9757D6" w:rsidRPr="009D1CC8" w:rsidRDefault="009757D6" w:rsidP="009757D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Слова, слова, слова</w:t>
            </w:r>
          </w:p>
        </w:tc>
        <w:tc>
          <w:tcPr>
            <w:tcW w:w="2393" w:type="dxa"/>
          </w:tcPr>
          <w:p w:rsidR="009757D6" w:rsidRPr="00B07E0E" w:rsidRDefault="009757D6" w:rsidP="009757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07E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3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6" w:rsidRPr="009D1CC8" w:rsidTr="00C22762">
        <w:tc>
          <w:tcPr>
            <w:tcW w:w="675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9757D6" w:rsidRPr="009D1CC8" w:rsidRDefault="009757D6" w:rsidP="009757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Слово и слог. Ударение </w:t>
            </w:r>
          </w:p>
        </w:tc>
        <w:tc>
          <w:tcPr>
            <w:tcW w:w="2393" w:type="dxa"/>
          </w:tcPr>
          <w:p w:rsidR="009757D6" w:rsidRPr="00B07E0E" w:rsidRDefault="00CE26BC" w:rsidP="009757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93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D6" w:rsidRPr="009D1CC8" w:rsidTr="00C22762">
        <w:tc>
          <w:tcPr>
            <w:tcW w:w="675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9757D6" w:rsidRPr="009D1CC8" w:rsidRDefault="009757D6" w:rsidP="009757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D1C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2393" w:type="dxa"/>
          </w:tcPr>
          <w:p w:rsidR="009757D6" w:rsidRPr="00B07E0E" w:rsidRDefault="00CE26BC" w:rsidP="009757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393" w:type="dxa"/>
          </w:tcPr>
          <w:p w:rsidR="009757D6" w:rsidRPr="009D1CC8" w:rsidRDefault="009757D6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F15" w:rsidRPr="009D1CC8" w:rsidTr="00C22762">
        <w:tc>
          <w:tcPr>
            <w:tcW w:w="675" w:type="dxa"/>
          </w:tcPr>
          <w:p w:rsidR="00385F15" w:rsidRPr="009D1CC8" w:rsidRDefault="00385F15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385F15" w:rsidRPr="009D1CC8" w:rsidRDefault="00385F15" w:rsidP="009757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393" w:type="dxa"/>
          </w:tcPr>
          <w:p w:rsidR="00385F15" w:rsidRPr="00B07E0E" w:rsidRDefault="0029061A" w:rsidP="009757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385F15" w:rsidRPr="009D1CC8" w:rsidRDefault="00385F15" w:rsidP="009757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CC8" w:rsidRDefault="009D1CC8" w:rsidP="009D1C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77F5A" w:rsidRDefault="00077F5A" w:rsidP="004C16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F5A" w:rsidRDefault="00077F5A" w:rsidP="004C16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57D6" w:rsidRDefault="009757D6" w:rsidP="006509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0922" w:rsidRDefault="00650922" w:rsidP="006509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0922" w:rsidRDefault="00650922" w:rsidP="006509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77F5A" w:rsidRDefault="00077F5A" w:rsidP="004C16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3D36" w:rsidRDefault="00AF3D36" w:rsidP="004C16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922" w:rsidRPr="009541B4" w:rsidRDefault="00650922" w:rsidP="006509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41B4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9541B4">
        <w:rPr>
          <w:rFonts w:ascii="Times New Roman" w:hAnsi="Times New Roman" w:cs="Times New Roman"/>
          <w:b/>
          <w:sz w:val="24"/>
          <w:szCs w:val="24"/>
        </w:rPr>
        <w:t xml:space="preserve"> – тематическое планирование по русскому языку 1 класс</w:t>
      </w:r>
    </w:p>
    <w:p w:rsidR="00650922" w:rsidRPr="00122814" w:rsidRDefault="00650922" w:rsidP="0065092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05"/>
        <w:gridCol w:w="1559"/>
        <w:gridCol w:w="4394"/>
        <w:gridCol w:w="7626"/>
      </w:tblGrid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626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650922" w:rsidRPr="00122814" w:rsidTr="00CE26BC">
        <w:tc>
          <w:tcPr>
            <w:tcW w:w="14884" w:type="dxa"/>
            <w:gridSpan w:val="4"/>
          </w:tcPr>
          <w:p w:rsidR="00650922" w:rsidRPr="00122814" w:rsidRDefault="00650922" w:rsidP="00CE26B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– 20</w:t>
            </w:r>
            <w:r w:rsidRPr="0012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Пропись – первая учебная тетрадь</w:t>
            </w:r>
          </w:p>
        </w:tc>
        <w:tc>
          <w:tcPr>
            <w:tcW w:w="7626" w:type="dxa"/>
            <w:vMerge w:val="restart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228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вопросы учителя о назначении прописи.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228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первой учебной тетради.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 располагать учебную тетрадь на рабочем месте, демонстрировать правильное положение ручки при письме.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7D42CC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линии рабочей строки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</w:t>
            </w:r>
          </w:p>
        </w:tc>
        <w:tc>
          <w:tcPr>
            <w:tcW w:w="7626" w:type="dxa"/>
            <w:vMerge w:val="restart"/>
          </w:tcPr>
          <w:p w:rsidR="00650922" w:rsidRPr="00122814" w:rsidRDefault="00650922" w:rsidP="00CE26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1228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Обводить предметы по контуру.</w:t>
            </w:r>
          </w:p>
          <w:p w:rsidR="00650922" w:rsidRPr="00122814" w:rsidRDefault="00650922" w:rsidP="00CE26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1228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Находить элементы букв в контурах предметных картинок, данных на страницах прописи. </w:t>
            </w:r>
          </w:p>
          <w:p w:rsidR="00650922" w:rsidRPr="00122814" w:rsidRDefault="00650922" w:rsidP="00CE26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1228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Обводить элементы букв, соблюдая указанное в прописи направление движения руки.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281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Писать графические элементы по заданному в прописи образцу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наклонных линий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Письмо наклонных  линий с закруглением внизу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Письмо больших и маленьких овалов. </w:t>
            </w:r>
          </w:p>
        </w:tc>
        <w:tc>
          <w:tcPr>
            <w:tcW w:w="7626" w:type="dxa"/>
            <w:vMerge w:val="restart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i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Находить овалы и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полуовалы в изображении предметов.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изображённые предметы по контуру, штриховать. 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Называть героев сказки, составлять предложения о каждом из героев с опорой на заданную схему.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Называть предметы, изображённые на странице прописи (яблоко, помидор, огурец, репа), классифицировать их по группам.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Составлять предложения к иллюстрациям, данным в прописи.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закруглением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</w:t>
            </w:r>
          </w:p>
        </w:tc>
        <w:tc>
          <w:tcPr>
            <w:tcW w:w="7626" w:type="dxa"/>
            <w:vMerge w:val="restart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Писать прямые длинные наклонные линии, ориентируясь на образец и дополнительную линию.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Соблюдать наклон, указанное направление движения руки, выдерживать расстояние между элементами.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Обозначать условным знаком (точк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ой) наиболее удавшийся элемент.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и внизу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12281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7626" w:type="dxa"/>
            <w:vMerge w:val="restart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Анализировать образец изучаемой буквы, выделять элементы в строчных и прописных буквах.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А, а.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печатную и письменную буквы. 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А, а</w:t>
            </w: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А, а</w:t>
            </w: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Воспроизводить форму изучаемой буквы и её соединения с другой буквой по алгоритму.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1228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а 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1228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О, о </w:t>
            </w:r>
          </w:p>
        </w:tc>
        <w:tc>
          <w:tcPr>
            <w:tcW w:w="7626" w:type="dxa"/>
            <w:vMerge w:val="restart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proofErr w:type="gramStart"/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О</w:t>
            </w:r>
            <w:proofErr w:type="gramEnd"/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, о.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 xml:space="preserve">Сравнивать печатную и письменную буквы. 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proofErr w:type="gramStart"/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О</w:t>
            </w:r>
            <w:proofErr w:type="gramEnd"/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, о</w:t>
            </w: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О, о</w:t>
            </w: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14/14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122814">
              <w:rPr>
                <w:rFonts w:ascii="Times New Roman" w:hAnsi="Times New Roman" w:cs="Times New Roman"/>
                <w:i/>
                <w:sz w:val="24"/>
                <w:szCs w:val="24"/>
              </w:rPr>
              <w:t>О, о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15/15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12281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7626" w:type="dxa"/>
            <w:vMerge w:val="restart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i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Анализировать образец изучаемой буквы, выделять элементы в строчной букве </w:t>
            </w:r>
            <w:proofErr w:type="spellStart"/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и</w:t>
            </w: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и</w:t>
            </w:r>
            <w:proofErr w:type="spellEnd"/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 заглавной букве </w:t>
            </w:r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И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и</w:t>
            </w: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>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печатную и письменную буквы. 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proofErr w:type="gramStart"/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И</w:t>
            </w:r>
            <w:proofErr w:type="gramEnd"/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, и</w:t>
            </w: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122814" w:rsidRDefault="00650922" w:rsidP="00CE26BC">
            <w:pPr>
              <w:pStyle w:val="a4"/>
              <w:rPr>
                <w:lang w:eastAsia="ar-SA"/>
              </w:rPr>
            </w:pP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122814">
              <w:rPr>
                <w:rFonts w:ascii="Times New Roman" w:hAnsi="Times New Roman" w:cs="Times New Roman"/>
                <w:i/>
                <w:sz w:val="24"/>
                <w:lang w:eastAsia="ar-SA"/>
              </w:rPr>
              <w:t>И, и</w:t>
            </w:r>
            <w:r w:rsidRPr="00122814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12281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12281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</w:tc>
        <w:tc>
          <w:tcPr>
            <w:tcW w:w="7626" w:type="dxa"/>
            <w:vMerge w:val="restart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3228FF">
              <w:rPr>
                <w:rFonts w:ascii="Times New Roman" w:hAnsi="Times New Roman" w:cs="Times New Roman"/>
                <w:i/>
                <w:sz w:val="24"/>
                <w:lang w:eastAsia="ar-SA"/>
              </w:rPr>
              <w:t>ы</w:t>
            </w: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>.</w:t>
            </w:r>
          </w:p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печатную и письменную буквы. </w:t>
            </w:r>
          </w:p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букву </w:t>
            </w:r>
            <w:r w:rsidRPr="003228FF">
              <w:rPr>
                <w:rFonts w:ascii="Times New Roman" w:hAnsi="Times New Roman" w:cs="Times New Roman"/>
                <w:i/>
                <w:sz w:val="24"/>
                <w:lang w:eastAsia="ar-SA"/>
              </w:rPr>
              <w:t>ы</w:t>
            </w: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букву </w:t>
            </w:r>
            <w:r w:rsidRPr="003228FF">
              <w:rPr>
                <w:rFonts w:ascii="Times New Roman" w:hAnsi="Times New Roman" w:cs="Times New Roman"/>
                <w:i/>
                <w:sz w:val="24"/>
                <w:lang w:eastAsia="ar-SA"/>
              </w:rPr>
              <w:t>ы</w:t>
            </w: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12281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12281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</w:tc>
        <w:tc>
          <w:tcPr>
            <w:tcW w:w="7626" w:type="dxa"/>
            <w:vMerge w:val="restart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>Анализировать образец изучаемой буквы, выделять элементы в строчных и прописных буквах.</w:t>
            </w:r>
          </w:p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proofErr w:type="gramStart"/>
            <w:r w:rsidRPr="003228FF">
              <w:rPr>
                <w:rFonts w:ascii="Times New Roman" w:hAnsi="Times New Roman" w:cs="Times New Roman"/>
                <w:i/>
                <w:sz w:val="24"/>
                <w:lang w:eastAsia="ar-SA"/>
              </w:rPr>
              <w:t>У</w:t>
            </w:r>
            <w:proofErr w:type="gramEnd"/>
            <w:r w:rsidRPr="003228FF">
              <w:rPr>
                <w:rFonts w:ascii="Times New Roman" w:hAnsi="Times New Roman" w:cs="Times New Roman"/>
                <w:i/>
                <w:sz w:val="24"/>
                <w:lang w:eastAsia="ar-SA"/>
              </w:rPr>
              <w:t>, у.</w:t>
            </w:r>
          </w:p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печатную и письменную буквы. </w:t>
            </w:r>
          </w:p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proofErr w:type="gramStart"/>
            <w:r w:rsidRPr="003228FF">
              <w:rPr>
                <w:rFonts w:ascii="Times New Roman" w:hAnsi="Times New Roman" w:cs="Times New Roman"/>
                <w:i/>
                <w:sz w:val="24"/>
                <w:lang w:eastAsia="ar-SA"/>
              </w:rPr>
              <w:t>У</w:t>
            </w:r>
            <w:proofErr w:type="gramEnd"/>
            <w:r w:rsidRPr="003228FF">
              <w:rPr>
                <w:rFonts w:ascii="Times New Roman" w:hAnsi="Times New Roman" w:cs="Times New Roman"/>
                <w:i/>
                <w:sz w:val="24"/>
                <w:lang w:eastAsia="ar-SA"/>
              </w:rPr>
              <w:t>, у</w:t>
            </w: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 Писать буквы </w:t>
            </w:r>
            <w:r w:rsidRPr="003228FF">
              <w:rPr>
                <w:rFonts w:ascii="Times New Roman" w:hAnsi="Times New Roman" w:cs="Times New Roman"/>
                <w:i/>
                <w:sz w:val="24"/>
                <w:lang w:eastAsia="ar-SA"/>
              </w:rPr>
              <w:t>У, у</w:t>
            </w:r>
            <w:r w:rsidRPr="003228F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1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122814">
              <w:rPr>
                <w:rFonts w:ascii="Times New Roman" w:hAnsi="Times New Roman" w:cs="Times New Roman"/>
                <w:i/>
                <w:sz w:val="24"/>
                <w:szCs w:val="24"/>
              </w:rPr>
              <w:t>У, у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4884" w:type="dxa"/>
            <w:gridSpan w:val="4"/>
          </w:tcPr>
          <w:p w:rsidR="00650922" w:rsidRPr="00122814" w:rsidRDefault="00650922" w:rsidP="00CE2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Букварный период – 56 </w:t>
            </w:r>
            <w:r w:rsidRPr="00A069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часов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Н, н.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Сравнивать печатную и письменную буквы.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бордюрные рисунки по контуру.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 xml:space="preserve">Н, н 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из различных материалов.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 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С, с.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печатную и письменную буквы.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Обводить бордюрные рисунки по контуру.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С, с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С, с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7626" w:type="dxa"/>
            <w:vMerge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К, к.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Сравнивать печатную и письменную буквы.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К, к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бордюрные рисунки по контуру.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К, к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7626" w:type="dxa"/>
            <w:vMerge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Называть правильно элементы буквы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 xml:space="preserve"> Т, т.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Сравнивать печатную и письменную буквы.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 xml:space="preserve">Конструировать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Т, т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Обводить бордюрные рисунки по контуру.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Т, т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Называть правильно элементы буквы Л, л.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печатную и письменную буквы.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Конструировать буквы Л, л из различных материалов.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Обводить бордюрные рисунки по контуру.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Писать буквы Л, л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7626" w:type="dxa"/>
            <w:vMerge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слого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-звуковой анализ слов с опорой на схему-модель.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Дополнять предложения словами, закодированными в схемах и предметных картинках.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</w:p>
        </w:tc>
        <w:tc>
          <w:tcPr>
            <w:tcW w:w="7626" w:type="dxa"/>
            <w:vMerge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Называть правильно элементы буквы В, 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печатную и письменную буквы.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В, </w:t>
            </w:r>
            <w:proofErr w:type="gramStart"/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в из</w:t>
            </w:r>
            <w:proofErr w:type="gramEnd"/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различных материалов.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Обводить бордюрные рисунки по контуру.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В,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вв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соответствии с образцом. 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7626" w:type="dxa"/>
            <w:vMerge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Называть правильно элементы буквы Е, е.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печатную и письменную буквы.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Конструировать буквы Е, е из различных материалов.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Обводить бордюрные рисунки по контуру, штриховать.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Писать буквы Е, е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П, п.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Сравнивать печатную и письменную буквы.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П, п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Обводить бордюрные рисунки по контуру.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П, п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 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</w:p>
        </w:tc>
        <w:tc>
          <w:tcPr>
            <w:tcW w:w="7626" w:type="dxa"/>
            <w:vMerge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М, м.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Сравнивать печатную и письменную буквы.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М, м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М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безотрывно, не выходя за пределы широкой строки.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М, м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З, з.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печатную и письменную буквы.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З, з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З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безотрывно, не выходя за пределы широкой строки.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З, з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</w:t>
            </w:r>
          </w:p>
        </w:tc>
        <w:tc>
          <w:tcPr>
            <w:tcW w:w="7626" w:type="dxa"/>
            <w:vMerge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Называть правильно элементы буквы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 xml:space="preserve"> Б, б.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печатную и письменную буквы.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Конструировать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Б, б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из различных материалов.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 xml:space="preserve">Б 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безотрывно, не выходя за пределы широкой строки.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Б, б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Грамотно оформлять на письме все виды предложений.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7626" w:type="dxa"/>
            <w:vMerge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Называть правильно элементы буквы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 xml:space="preserve"> Д, д.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бордюрные рисунки безотрывно.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Д, д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буквы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Я</w:t>
            </w:r>
            <w:proofErr w:type="spellEnd"/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, я.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бордюрные рисунки безотрывно.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Я, я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7626" w:type="dxa"/>
            <w:vMerge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Г, г.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бордюрные рисунки безотрывно.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Г, г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Писать слоги, слова с изученными буквами, используя приём комментирования.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7626" w:type="dxa"/>
            <w:vMerge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. Слоги </w:t>
            </w:r>
            <w:proofErr w:type="spellStart"/>
            <w:r w:rsidRPr="0032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</w:p>
        </w:tc>
        <w:tc>
          <w:tcPr>
            <w:tcW w:w="7626" w:type="dxa"/>
            <w:vMerge w:val="restart"/>
          </w:tcPr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ч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бордюрные рисунки безотрывно.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букву </w:t>
            </w:r>
            <w:r w:rsidRPr="007E0568">
              <w:rPr>
                <w:rFonts w:ascii="Times New Roman" w:hAnsi="Times New Roman" w:cs="Times New Roman"/>
                <w:i/>
                <w:sz w:val="24"/>
                <w:lang w:eastAsia="ar-SA"/>
              </w:rPr>
              <w:t>ч</w:t>
            </w: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Воспроизводить форму изучаемой буквы и её соединения с другой буквой по алгоритму.</w:t>
            </w:r>
          </w:p>
          <w:p w:rsidR="00650922" w:rsidRPr="007E0568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E0568">
              <w:rPr>
                <w:rFonts w:ascii="Times New Roman" w:hAnsi="Times New Roman" w:cs="Times New Roman"/>
                <w:sz w:val="24"/>
                <w:lang w:eastAsia="ar-SA"/>
              </w:rPr>
              <w:t>Соблюдать соразмерность элементов буквы по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высоте, ширине и углу наклона.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. Слоги </w:t>
            </w:r>
            <w:proofErr w:type="spellStart"/>
            <w:r w:rsidRPr="0032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, чу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. Мягкий знак как показатель мягкости согласного 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букву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ь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Выполнятьслого</w:t>
            </w:r>
            <w:proofErr w:type="spellEnd"/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-звуковой анализ слов с мягким знаком на конце слова.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Соотносить количество букв и звуков в слове.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</w:t>
            </w:r>
          </w:p>
        </w:tc>
        <w:tc>
          <w:tcPr>
            <w:tcW w:w="7626" w:type="dxa"/>
            <w:vMerge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Ш, ш.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бордюрные рисунки безотрывно.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Ш, ш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Списывать без ошибок слова и предложения с печатного шрифта.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грамотно слова с сочетанием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ши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Обозначать правильно границы предложения.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Составлять ответ на вопрос и записывать его.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Ш.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сочетанием </w:t>
            </w:r>
            <w:r w:rsidRPr="0032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/37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Ж, ж.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 xml:space="preserve">Обводить бордюрные рисунки безотрывно.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Ж, ж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Списывать без ошибок слова и предложения с печатного шрифта.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грамотно слова с сочетанием </w:t>
            </w:r>
            <w:proofErr w:type="spellStart"/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жи</w:t>
            </w:r>
            <w:proofErr w:type="spellEnd"/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, же.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Образовывать сравнительную степень наречий по образцу, данному в прописи (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низко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—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ниже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).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/38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прописная буквы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слов с сочетанием </w:t>
            </w:r>
            <w:proofErr w:type="spellStart"/>
            <w:r w:rsidRPr="0032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/39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ё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букву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 xml:space="preserve">ё 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в соответствии с образцом.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ё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букву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 xml:space="preserve">ё 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/40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</w:p>
        </w:tc>
        <w:tc>
          <w:tcPr>
            <w:tcW w:w="7626" w:type="dxa"/>
            <w:vMerge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/41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. Слова с буквой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Й, й.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Й, й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Соблюдать соразмерность элементов буквы по высоте, ширине и углу наклона.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написанные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 xml:space="preserve">Й, й 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с образцом.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слого</w:t>
            </w:r>
            <w:proofErr w:type="spellEnd"/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-звуковой анализ слов со звуком [</w:t>
            </w:r>
            <w:r w:rsidRPr="0086480F">
              <w:rPr>
                <w:rFonts w:ascii="Times New Roman" w:hAnsi="Times New Roman" w:cs="Times New Roman"/>
                <w:sz w:val="24"/>
                <w:lang w:val="en-US" w:eastAsia="ar-SA"/>
              </w:rPr>
              <w:t>j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’].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/42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. Слова с буквой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/43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Х, х.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Обводить по контуру бордюрные узоры безотрывно, самостоятельно копировать их в соответствии с образцом, заданным в прописи.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Х, х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/44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7626" w:type="dxa"/>
            <w:vMerge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Ю, ю.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Обводить по контуру бордюрные узоры, самостоятельно копировать их в соответствии с образцом, заданным в прописи.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Ю, ю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/46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/47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Ц, ц.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по контуру отдельные элементы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ц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широкой строке.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Ц, ц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Ц, ц.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Обводить по контуру отдельные элементы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ц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широкой строке.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Ц, ц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/48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</w:p>
        </w:tc>
        <w:tc>
          <w:tcPr>
            <w:tcW w:w="7626" w:type="dxa"/>
            <w:vMerge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/49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 </w:t>
            </w:r>
            <w:proofErr w:type="gramStart"/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Э</w:t>
            </w:r>
            <w:proofErr w:type="gramEnd"/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, э.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Обводить по контуру бордюрные узоры, самостоятельно копировать их в соответствии с образцом прописи.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proofErr w:type="gramStart"/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Э</w:t>
            </w:r>
            <w:proofErr w:type="gramEnd"/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, э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Сравнивать написанные буквы </w:t>
            </w:r>
            <w:proofErr w:type="gramStart"/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Э</w:t>
            </w:r>
            <w:proofErr w:type="gramEnd"/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, э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с образцом.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слого</w:t>
            </w:r>
            <w:proofErr w:type="spellEnd"/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-звуковой анализ слов со звуком [э].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/51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щ. 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Слоги </w:t>
            </w:r>
            <w:r w:rsidRPr="0032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щ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букву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щ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букву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щ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буквы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.  Написание слов с </w:t>
            </w:r>
            <w:r w:rsidRPr="0032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/53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Ф, ф.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Обводить по контуру бордюрные узоры, самостоятельно копировать их в соответствии с образцом прописи.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Ф, ф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Сравнивать написанные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Ф, ф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с образцом.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слого</w:t>
            </w:r>
            <w:proofErr w:type="spellEnd"/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-звуковой анализ слов со звуками [ф], [ф’].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/54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/55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7626" w:type="dxa"/>
            <w:vMerge w:val="restart"/>
          </w:tcPr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Называть правильно элементы букв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ь, ъ.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Обводить по контуру бордюрные узоры, самостоятельно копировать их в соответствии с образцом прописи.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Писать буквы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ь, ъ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 в соответствии с образцом. </w:t>
            </w:r>
          </w:p>
          <w:p w:rsidR="00650922" w:rsidRPr="0086480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ar-SA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-звуковой анализ слов, которые пишутся 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с буквами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ь, ъ.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 xml:space="preserve">Сопоставлять написание слов </w:t>
            </w:r>
            <w:r w:rsidRPr="0086480F">
              <w:rPr>
                <w:rFonts w:ascii="Times New Roman" w:hAnsi="Times New Roman" w:cs="Times New Roman"/>
                <w:i/>
                <w:sz w:val="24"/>
                <w:lang w:eastAsia="ar-SA"/>
              </w:rPr>
              <w:t>сел — съел, семь — съем</w:t>
            </w:r>
            <w:r w:rsidRPr="0086480F">
              <w:rPr>
                <w:rFonts w:ascii="Times New Roman" w:hAnsi="Times New Roman" w:cs="Times New Roman"/>
                <w:sz w:val="24"/>
                <w:lang w:eastAsia="ar-SA"/>
              </w:rPr>
              <w:t>, выполнять фонетический анализ данных слов.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1559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3228F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8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ъ. </w:t>
            </w:r>
            <w:r w:rsidRPr="003228FF">
              <w:rPr>
                <w:rFonts w:ascii="Times New Roman" w:hAnsi="Times New Roman" w:cs="Times New Roman"/>
                <w:sz w:val="24"/>
                <w:szCs w:val="24"/>
              </w:rPr>
              <w:t xml:space="preserve"> Алфавит.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4884" w:type="dxa"/>
            <w:gridSpan w:val="4"/>
          </w:tcPr>
          <w:p w:rsidR="00650922" w:rsidRPr="000F221F" w:rsidRDefault="00650922" w:rsidP="00CE2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F221F">
              <w:rPr>
                <w:rFonts w:ascii="Times New Roman" w:hAnsi="Times New Roman" w:cs="Times New Roman"/>
                <w:b/>
                <w:sz w:val="24"/>
              </w:rPr>
              <w:t>Послебукварный</w:t>
            </w:r>
            <w:proofErr w:type="spellEnd"/>
            <w:r w:rsidRPr="000F221F">
              <w:rPr>
                <w:rFonts w:ascii="Times New Roman" w:hAnsi="Times New Roman" w:cs="Times New Roman"/>
                <w:b/>
                <w:sz w:val="24"/>
              </w:rPr>
              <w:t xml:space="preserve">  период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(16 часов)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письме букв, слов и предложений. 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при списывании и записи под диктовку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слов и предложений.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Подбирать слова, которые пишутся с заглавной буквы</w:t>
            </w:r>
          </w:p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в соответствии с их значением (слова, называющие предметы, слова, называющие признаки, слова, называющие действия</w:t>
            </w:r>
          </w:p>
        </w:tc>
      </w:tr>
      <w:tr w:rsidR="00650922" w:rsidRPr="00122814" w:rsidTr="00CE26BC">
        <w:trPr>
          <w:trHeight w:val="278"/>
        </w:trPr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при списывании и записи под диктовку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слов и предложений.</w:t>
            </w:r>
          </w:p>
        </w:tc>
        <w:tc>
          <w:tcPr>
            <w:tcW w:w="7626" w:type="dxa"/>
            <w:vMerge w:val="restart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при списывании. Придумывать предложения с заданным словом с последующим распространением предложения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 диктант </w:t>
            </w:r>
          </w:p>
        </w:tc>
        <w:tc>
          <w:tcPr>
            <w:tcW w:w="7626" w:type="dxa"/>
            <w:vMerge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слов и предложений.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в соответствии с их значением (слова, называющие предметы, слова, называющие признаки, слова, называющие действия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Зрительный диктант.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при списывании и записи под диктовку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слова, которые пишутся с </w:t>
            </w:r>
            <w:proofErr w:type="spellStart"/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слова, которые пишутся с </w:t>
            </w:r>
            <w:proofErr w:type="spellStart"/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Правописание сочетаний чу-</w:t>
            </w:r>
            <w:proofErr w:type="spellStart"/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Подбирать слова, которые пишутся с чу-</w:t>
            </w:r>
            <w:proofErr w:type="spellStart"/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Зрительный диктант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при списывании и записи под диктовку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Алфавит. Нахождение случаев расхождения звукового и буквенного состава слов.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0F2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Высказываться о значимости изучения алфавита.</w:t>
            </w:r>
          </w:p>
          <w:p w:rsidR="00650922" w:rsidRPr="000F221F" w:rsidRDefault="00650922" w:rsidP="00CE26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0F2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Правильно называть буквы в алфавитном порядке. </w:t>
            </w:r>
          </w:p>
          <w:p w:rsidR="00650922" w:rsidRPr="000F221F" w:rsidRDefault="00650922" w:rsidP="00CE26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0F2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Работать с памяткой «Алфавит» в учебнике.</w:t>
            </w:r>
          </w:p>
          <w:p w:rsidR="00650922" w:rsidRPr="000F221F" w:rsidRDefault="00650922" w:rsidP="00CE26BC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0F2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Классифицировать буквы по сходству в их названии, по характеристике звука, который они называют. </w:t>
            </w:r>
          </w:p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Располагать заданные слова в алфавитном порядке.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  <w:tc>
          <w:tcPr>
            <w:tcW w:w="7626" w:type="dxa"/>
            <w:vMerge w:val="restart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Оформлять начало и конец предложения. Придумывать предложения с заданным словом с последующим распространением предложения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Упражнение в письме букв, соединений, слов и предложений</w:t>
            </w:r>
          </w:p>
        </w:tc>
        <w:tc>
          <w:tcPr>
            <w:tcW w:w="7626" w:type="dxa"/>
            <w:vMerge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559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Зрительный диктант.</w:t>
            </w:r>
          </w:p>
        </w:tc>
        <w:tc>
          <w:tcPr>
            <w:tcW w:w="7626" w:type="dxa"/>
          </w:tcPr>
          <w:p w:rsidR="00650922" w:rsidRPr="000F221F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22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при списывании и записи под диктовку</w:t>
            </w:r>
          </w:p>
        </w:tc>
      </w:tr>
      <w:tr w:rsidR="00650922" w:rsidRPr="00122814" w:rsidTr="00CE26BC">
        <w:tc>
          <w:tcPr>
            <w:tcW w:w="14884" w:type="dxa"/>
            <w:gridSpan w:val="4"/>
          </w:tcPr>
          <w:p w:rsidR="00650922" w:rsidRPr="0069770A" w:rsidRDefault="00650922" w:rsidP="00CE26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BE2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50922" w:rsidRPr="00122814" w:rsidTr="00CE26BC">
        <w:tc>
          <w:tcPr>
            <w:tcW w:w="14884" w:type="dxa"/>
            <w:gridSpan w:val="4"/>
          </w:tcPr>
          <w:p w:rsidR="00650922" w:rsidRPr="00122814" w:rsidRDefault="00650922" w:rsidP="00CE2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521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Наша речь 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(2 часа)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93/1</w:t>
            </w:r>
          </w:p>
        </w:tc>
        <w:tc>
          <w:tcPr>
            <w:tcW w:w="1559" w:type="dxa"/>
          </w:tcPr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iCs/>
                <w:sz w:val="24"/>
              </w:rPr>
            </w:pPr>
            <w:r w:rsidRPr="0069770A">
              <w:rPr>
                <w:rFonts w:ascii="Times New Roman" w:hAnsi="Times New Roman" w:cs="Times New Roman"/>
                <w:iCs/>
                <w:sz w:val="24"/>
              </w:rPr>
              <w:t>Знакомство с учебником. Язык и речь, их значение в жизни людей.</w:t>
            </w:r>
          </w:p>
        </w:tc>
        <w:tc>
          <w:tcPr>
            <w:tcW w:w="7626" w:type="dxa"/>
            <w:vMerge w:val="restart"/>
          </w:tcPr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Приобретать опыт в различении устной и письменной речи.</w:t>
            </w:r>
          </w:p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задания: «Проверь себя»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94/2</w:t>
            </w:r>
          </w:p>
        </w:tc>
        <w:tc>
          <w:tcPr>
            <w:tcW w:w="1559" w:type="dxa"/>
          </w:tcPr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iCs/>
                <w:sz w:val="24"/>
              </w:rPr>
            </w:pPr>
            <w:r w:rsidRPr="0069770A">
              <w:rPr>
                <w:rFonts w:ascii="Times New Roman" w:hAnsi="Times New Roman" w:cs="Times New Roman"/>
                <w:iCs/>
                <w:sz w:val="24"/>
              </w:rPr>
              <w:t>Виды речи (общее представление).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4884" w:type="dxa"/>
            <w:gridSpan w:val="4"/>
          </w:tcPr>
          <w:p w:rsidR="00650922" w:rsidRPr="00122814" w:rsidRDefault="00650922" w:rsidP="00CE2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37A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Текст, предложение, диалог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(3 часа)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69770A" w:rsidRDefault="007D42CC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  <w:r w:rsidR="00650922" w:rsidRPr="0069770A">
              <w:rPr>
                <w:rFonts w:ascii="Times New Roman" w:hAnsi="Times New Roman" w:cs="Times New Roman"/>
                <w:sz w:val="24"/>
              </w:rPr>
              <w:t>/1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F05211" w:rsidRDefault="00650922" w:rsidP="00CE26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предложение</w:t>
            </w:r>
          </w:p>
        </w:tc>
        <w:tc>
          <w:tcPr>
            <w:tcW w:w="7626" w:type="dxa"/>
            <w:vMerge w:val="restart"/>
          </w:tcPr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Различать текст и предложение.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Подбирать заголовок к тексту.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Составлять текст из деформированных предложений.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Составлять небольшие тексты по рисунку, на заданную тему, по данному началу и концу.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Отличать предложение от группы слов, не составляющих предложение.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Выделять предложения из речи.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 xml:space="preserve">Определять границы предложения в деформированном тексте, </w:t>
            </w:r>
            <w:proofErr w:type="spellStart"/>
            <w:r w:rsidRPr="0069770A">
              <w:rPr>
                <w:rFonts w:ascii="Times New Roman" w:hAnsi="Times New Roman" w:cs="Times New Roman"/>
                <w:sz w:val="24"/>
              </w:rPr>
              <w:t>выбиратьзнак</w:t>
            </w:r>
            <w:proofErr w:type="spellEnd"/>
            <w:r w:rsidRPr="0069770A">
              <w:rPr>
                <w:rFonts w:ascii="Times New Roman" w:hAnsi="Times New Roman" w:cs="Times New Roman"/>
                <w:sz w:val="24"/>
              </w:rPr>
              <w:t xml:space="preserve"> препинания в конце предложения.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Соблюдать в устной речи интонацию конца предложения.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Сравнивать схемы предложений, соотносить схему и предложение.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Приобретать опыт в составлении предложения по рисунку и заданной схеме. Различать диалог.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69770A" w:rsidRDefault="007D42CC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  <w:r w:rsidR="00650922" w:rsidRPr="0069770A">
              <w:rPr>
                <w:rFonts w:ascii="Times New Roman" w:hAnsi="Times New Roman" w:cs="Times New Roman"/>
                <w:sz w:val="24"/>
              </w:rPr>
              <w:t>/2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D765D7" w:rsidRDefault="00650922" w:rsidP="00CE26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Предложение 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69770A" w:rsidRDefault="007D42CC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  <w:r w:rsidR="00650922" w:rsidRPr="0069770A">
              <w:rPr>
                <w:rFonts w:ascii="Times New Roman" w:hAnsi="Times New Roman" w:cs="Times New Roman"/>
                <w:sz w:val="24"/>
              </w:rPr>
              <w:t>/3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F05211" w:rsidRDefault="00650922" w:rsidP="00CE26B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Диалог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4884" w:type="dxa"/>
            <w:gridSpan w:val="4"/>
          </w:tcPr>
          <w:p w:rsidR="00650922" w:rsidRPr="0069770A" w:rsidRDefault="00650922" w:rsidP="00CE26BC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69770A">
              <w:rPr>
                <w:rFonts w:ascii="Times New Roman" w:hAnsi="Times New Roman" w:cs="Times New Roman"/>
                <w:b/>
                <w:iCs/>
                <w:sz w:val="24"/>
              </w:rPr>
              <w:t>Слова, слова, слова… (4 часа)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69770A" w:rsidRDefault="007D42CC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  <w:r w:rsidR="00650922" w:rsidRPr="0069770A">
              <w:rPr>
                <w:rFonts w:ascii="Times New Roman" w:hAnsi="Times New Roman" w:cs="Times New Roman"/>
                <w:sz w:val="24"/>
              </w:rPr>
              <w:t>/1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F05211" w:rsidRDefault="00650922" w:rsidP="00CE26B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о. Роль слов в речи</w:t>
            </w:r>
          </w:p>
        </w:tc>
        <w:tc>
          <w:tcPr>
            <w:tcW w:w="7626" w:type="dxa"/>
            <w:vMerge w:val="restart"/>
          </w:tcPr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Определять количество слов в предложении, вычленять слова из предложения.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650922" w:rsidRPr="00122814" w:rsidRDefault="00650922" w:rsidP="00CE26BC">
            <w:pPr>
              <w:pStyle w:val="a4"/>
              <w:rPr>
                <w:lang w:eastAsia="ar-SA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lastRenderedPageBreak/>
              <w:t>Использовать в речи «вежливые слова».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Pr="0069770A" w:rsidRDefault="007D42CC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99-100</w:t>
            </w:r>
            <w:r w:rsidR="00650922" w:rsidRPr="0069770A">
              <w:rPr>
                <w:rFonts w:ascii="Times New Roman" w:hAnsi="Times New Roman" w:cs="Times New Roman"/>
                <w:sz w:val="24"/>
              </w:rPr>
              <w:t>/2-3</w:t>
            </w:r>
          </w:p>
        </w:tc>
        <w:tc>
          <w:tcPr>
            <w:tcW w:w="1559" w:type="dxa"/>
          </w:tcPr>
          <w:p w:rsidR="00650922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F05211" w:rsidRDefault="00650922" w:rsidP="00CE26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Слова – названия предметов и </w:t>
            </w:r>
            <w:r w:rsidRPr="00F05211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явлений, слова –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названия признаков предметов, слова – названия действий предметов.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Pr="0069770A" w:rsidRDefault="007D42CC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  <w:r w:rsidR="00650922" w:rsidRPr="0069770A">
              <w:rPr>
                <w:rFonts w:ascii="Times New Roman" w:hAnsi="Times New Roman" w:cs="Times New Roman"/>
                <w:sz w:val="24"/>
              </w:rPr>
              <w:t>/4</w:t>
            </w:r>
          </w:p>
        </w:tc>
        <w:tc>
          <w:tcPr>
            <w:tcW w:w="1559" w:type="dxa"/>
          </w:tcPr>
          <w:p w:rsidR="00650922" w:rsidRDefault="00650922" w:rsidP="00CE2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F05211" w:rsidRDefault="00650922" w:rsidP="00CE26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Слова однозначные и мног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означные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4884" w:type="dxa"/>
            <w:gridSpan w:val="4"/>
          </w:tcPr>
          <w:p w:rsidR="00650922" w:rsidRPr="00122814" w:rsidRDefault="00650922" w:rsidP="00CE26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521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Слово и слог. Ударение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(5 часов)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Default="007D42CC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5092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F05211" w:rsidRDefault="00650922" w:rsidP="00CE26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7626" w:type="dxa"/>
            <w:vMerge w:val="restart"/>
          </w:tcPr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Различать слово и слог.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Наблюдать над слоговой структурой различных слов.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Определять количество в слове слогов.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 xml:space="preserve">Анализировать слоги относительно количества в них гласных и согласных звуков. Переносить слова по слогам. </w:t>
            </w:r>
          </w:p>
          <w:p w:rsidR="00650922" w:rsidRPr="0069770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Находить в предложениях сравнения, осознавать, с какой целью они использованы авторами.</w:t>
            </w:r>
          </w:p>
          <w:p w:rsidR="00650922" w:rsidRPr="00122814" w:rsidRDefault="00650922" w:rsidP="00CE26BC">
            <w:pPr>
              <w:pStyle w:val="a4"/>
              <w:rPr>
                <w:lang w:eastAsia="ar-SA"/>
              </w:rPr>
            </w:pPr>
            <w:r w:rsidRPr="0069770A">
              <w:rPr>
                <w:rFonts w:ascii="Times New Roman" w:hAnsi="Times New Roman" w:cs="Times New Roman"/>
                <w:sz w:val="24"/>
              </w:rPr>
              <w:t>Развивать творческое воображение, подбирая свои примеры сравнений.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Default="007D42CC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65092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F05211" w:rsidRDefault="00650922" w:rsidP="00CE26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Деление слов на слоги. 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7D42CC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5092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F05211" w:rsidRDefault="00650922" w:rsidP="00CE26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F05211" w:rsidRDefault="00650922" w:rsidP="00CE26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F05211" w:rsidRDefault="00650922" w:rsidP="00CE26B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4884" w:type="dxa"/>
            <w:gridSpan w:val="4"/>
          </w:tcPr>
          <w:p w:rsidR="00650922" w:rsidRPr="006C62E0" w:rsidRDefault="00650922" w:rsidP="00CE26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62E0">
              <w:rPr>
                <w:rFonts w:ascii="Times New Roman" w:hAnsi="Times New Roman"/>
                <w:b/>
                <w:iCs/>
                <w:sz w:val="24"/>
                <w:szCs w:val="24"/>
              </w:rPr>
              <w:t>Звуки и буквы.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(2</w:t>
            </w:r>
            <w:r w:rsidRPr="006C62E0">
              <w:rPr>
                <w:rFonts w:ascii="Times New Roman" w:hAnsi="Times New Roman"/>
                <w:b/>
                <w:iCs/>
                <w:sz w:val="24"/>
                <w:szCs w:val="24"/>
              </w:rPr>
              <w:t>4 часа)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Русский алфавит, или Азбука. </w:t>
            </w:r>
          </w:p>
        </w:tc>
        <w:tc>
          <w:tcPr>
            <w:tcW w:w="7626" w:type="dxa"/>
            <w:vMerge w:val="restart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Различать звуки и буквы.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Наблюдать над образованием звуков речи на основе проведения лингвистического опыта.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Осуществлять знаково-символические действия при моделировании звуков.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Распознавать условные обозначения звуков речи. 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Сопоставлять звуковое и буквенное обозначения слова.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Работа со страничкой для любознательных. Знакомство с принятыми в русск</w:t>
            </w:r>
            <w:r>
              <w:rPr>
                <w:rFonts w:ascii="Times New Roman" w:hAnsi="Times New Roman" w:cs="Times New Roman"/>
                <w:sz w:val="24"/>
              </w:rPr>
              <w:t xml:space="preserve">ом языке обозначениями звуков. 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Гласные звуки. Буквы, обозначающие гласные звуки.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Буквы </w:t>
            </w:r>
            <w:r w:rsidRPr="006C62E0">
              <w:rPr>
                <w:rFonts w:ascii="Times New Roman" w:hAnsi="Times New Roman" w:cs="Times New Roman"/>
                <w:i/>
                <w:sz w:val="24"/>
              </w:rPr>
              <w:t xml:space="preserve">е, ё, ю, я </w:t>
            </w:r>
            <w:r w:rsidRPr="006C62E0">
              <w:rPr>
                <w:rFonts w:ascii="Times New Roman" w:hAnsi="Times New Roman" w:cs="Times New Roman"/>
                <w:sz w:val="24"/>
              </w:rPr>
              <w:t xml:space="preserve">и их функции в слове. 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59" w:type="dxa"/>
          </w:tcPr>
          <w:p w:rsidR="00650922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Слова с буквой </w:t>
            </w:r>
            <w:r w:rsidRPr="006C62E0">
              <w:rPr>
                <w:rFonts w:ascii="Times New Roman" w:hAnsi="Times New Roman" w:cs="Times New Roman"/>
                <w:i/>
                <w:sz w:val="24"/>
              </w:rPr>
              <w:t>э</w:t>
            </w:r>
            <w:r w:rsidRPr="006C62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59" w:type="dxa"/>
          </w:tcPr>
          <w:p w:rsidR="00650922" w:rsidRPr="00F05211" w:rsidRDefault="00650922" w:rsidP="00CE2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Ударные и безударные гласные звуки.</w:t>
            </w:r>
          </w:p>
        </w:tc>
        <w:tc>
          <w:tcPr>
            <w:tcW w:w="7626" w:type="dxa"/>
            <w:vMerge w:val="restart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Классифицировать буквы по сходству в их названии, по характеристике звука, который они называют. 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Располагать заданные слова в алфавитном порядке. 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Применять знание алфавита при пользовании словарями.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Осуществлять сотрудничество в парах при выполнении учебных задач.</w:t>
            </w:r>
          </w:p>
          <w:p w:rsidR="00650922" w:rsidRPr="00122814" w:rsidRDefault="00650922" w:rsidP="00CE26BC">
            <w:pPr>
              <w:pStyle w:val="a4"/>
              <w:rPr>
                <w:lang w:eastAsia="ar-SA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Работа со страничкой для любознательных. 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Ударные и безударные гласные звуки. </w:t>
            </w:r>
            <w:r w:rsidRPr="006C62E0">
              <w:rPr>
                <w:rFonts w:ascii="Times New Roman" w:hAnsi="Times New Roman" w:cs="Times New Roman"/>
                <w:spacing w:val="-6"/>
                <w:sz w:val="24"/>
              </w:rPr>
              <w:t>Работа с текстом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Ударные и безударные гласные звуки. 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Проверочный диктант.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Согласные звуки.</w:t>
            </w:r>
          </w:p>
        </w:tc>
        <w:tc>
          <w:tcPr>
            <w:tcW w:w="7626" w:type="dxa"/>
            <w:vMerge w:val="restart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Различать в слове и вне слова мягкие и твёрдые, парные и непарные согласные звуки. 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Работать с графической информацией, анализировать таблицу, получать новые сведения о согласных звуках. Работа с форзацем учебника «Чудо-городок звуков» и «Чудо-городок букв».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Определять и правильно произносить мягкие и твёрдые согласные звуки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Слова с удвоенными согласными.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Буквы </w:t>
            </w:r>
            <w:r w:rsidRPr="006C62E0">
              <w:rPr>
                <w:rFonts w:ascii="Times New Roman" w:hAnsi="Times New Roman" w:cs="Times New Roman"/>
                <w:i/>
                <w:sz w:val="24"/>
              </w:rPr>
              <w:t>Й</w:t>
            </w:r>
            <w:r w:rsidRPr="006C62E0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6C62E0">
              <w:rPr>
                <w:rFonts w:ascii="Times New Roman" w:hAnsi="Times New Roman" w:cs="Times New Roman"/>
                <w:i/>
                <w:sz w:val="24"/>
              </w:rPr>
              <w:t>И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Твёрдые и мягкие согласные звуки.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Согласные парные и непарные по твёрдости-мягкости.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Буквы для обозначения твёрдых и мягких согласных звуков.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Мягкий знак (ь) как показатель </w:t>
            </w:r>
            <w:r w:rsidRPr="006C62E0">
              <w:rPr>
                <w:rFonts w:ascii="Times New Roman" w:hAnsi="Times New Roman" w:cs="Times New Roman"/>
                <w:sz w:val="24"/>
              </w:rPr>
              <w:lastRenderedPageBreak/>
              <w:t xml:space="preserve">мягкости согласного звука. 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Восстановление текста с нарушенным порядком предложений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Согласные звонкие и глухие.</w:t>
            </w:r>
          </w:p>
        </w:tc>
        <w:tc>
          <w:tcPr>
            <w:tcW w:w="7626" w:type="dxa"/>
            <w:vMerge w:val="restart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Находить в словах сочетания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 xml:space="preserve">, подбирать примеры слов с такими сочетаниями. Произносить слова с сочетаниями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Писать слова с сочетаниями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>, чт.</w:t>
            </w:r>
          </w:p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Соотносить произношение ударных гласных в сочетаниях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 xml:space="preserve">—ши,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>—ща, чу—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 xml:space="preserve"> и их обозначение буквами.</w:t>
            </w:r>
          </w:p>
          <w:p w:rsidR="00650922" w:rsidRPr="00122814" w:rsidRDefault="00650922" w:rsidP="00CE26BC">
            <w:pPr>
              <w:pStyle w:val="a4"/>
              <w:rPr>
                <w:szCs w:val="24"/>
                <w:lang w:eastAsia="ar-SA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Находить в словах сочетания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 xml:space="preserve">—ши, 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>—ща, чу—</w:t>
            </w:r>
            <w:proofErr w:type="spellStart"/>
            <w:r w:rsidRPr="006C62E0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6C62E0">
              <w:rPr>
                <w:rFonts w:ascii="Times New Roman" w:hAnsi="Times New Roman" w:cs="Times New Roman"/>
                <w:sz w:val="24"/>
              </w:rPr>
              <w:t>, подбирать примеры слов с такими сочетаниями.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Парные звонкие и глухие согласные звуки на конце слова.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Звонкие и глухие согласные звуки. Работа с текстом.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>Звонкие и глухие согласные звуки. Проверочный диктант.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Шипящие согласные звуки. 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Буквосочетания </w:t>
            </w:r>
            <w:proofErr w:type="spellStart"/>
            <w:r w:rsidRPr="006C62E0">
              <w:rPr>
                <w:rFonts w:ascii="Times New Roman" w:hAnsi="Times New Roman" w:cs="Times New Roman"/>
                <w:i/>
                <w:sz w:val="24"/>
              </w:rPr>
              <w:t>чк</w:t>
            </w:r>
            <w:proofErr w:type="spellEnd"/>
            <w:r w:rsidRPr="006C62E0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6C62E0">
              <w:rPr>
                <w:rFonts w:ascii="Times New Roman" w:hAnsi="Times New Roman" w:cs="Times New Roman"/>
                <w:i/>
                <w:sz w:val="24"/>
              </w:rPr>
              <w:t>чн</w:t>
            </w:r>
            <w:proofErr w:type="spellEnd"/>
            <w:r w:rsidRPr="006C62E0">
              <w:rPr>
                <w:rFonts w:ascii="Times New Roman" w:hAnsi="Times New Roman" w:cs="Times New Roman"/>
                <w:i/>
                <w:sz w:val="24"/>
              </w:rPr>
              <w:t>, чт</w:t>
            </w:r>
            <w:r w:rsidRPr="006C62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6C62E0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C62E0">
              <w:rPr>
                <w:rFonts w:ascii="Times New Roman" w:hAnsi="Times New Roman" w:cs="Times New Roman"/>
                <w:sz w:val="24"/>
              </w:rPr>
              <w:t xml:space="preserve">Буквосочетания </w:t>
            </w:r>
            <w:proofErr w:type="spellStart"/>
            <w:r w:rsidRPr="006C62E0">
              <w:rPr>
                <w:rFonts w:ascii="Times New Roman" w:hAnsi="Times New Roman" w:cs="Times New Roman"/>
                <w:i/>
                <w:sz w:val="24"/>
              </w:rPr>
              <w:t>жи</w:t>
            </w:r>
            <w:proofErr w:type="spellEnd"/>
            <w:r w:rsidRPr="006C62E0">
              <w:rPr>
                <w:rFonts w:ascii="Times New Roman" w:hAnsi="Times New Roman" w:cs="Times New Roman"/>
                <w:i/>
                <w:sz w:val="24"/>
              </w:rPr>
              <w:t xml:space="preserve">–ши, </w:t>
            </w:r>
            <w:proofErr w:type="spellStart"/>
            <w:r w:rsidRPr="006C62E0">
              <w:rPr>
                <w:rFonts w:ascii="Times New Roman" w:hAnsi="Times New Roman" w:cs="Times New Roman"/>
                <w:i/>
                <w:sz w:val="24"/>
              </w:rPr>
              <w:t>ча</w:t>
            </w:r>
            <w:proofErr w:type="spellEnd"/>
            <w:r w:rsidRPr="006C62E0">
              <w:rPr>
                <w:rFonts w:ascii="Times New Roman" w:hAnsi="Times New Roman" w:cs="Times New Roman"/>
                <w:i/>
                <w:sz w:val="24"/>
              </w:rPr>
              <w:t>–ща, чу –</w:t>
            </w:r>
            <w:proofErr w:type="spellStart"/>
            <w:r w:rsidRPr="006C62E0">
              <w:rPr>
                <w:rFonts w:ascii="Times New Roman" w:hAnsi="Times New Roman" w:cs="Times New Roman"/>
                <w:i/>
                <w:sz w:val="24"/>
              </w:rPr>
              <w:t>щу</w:t>
            </w:r>
            <w:proofErr w:type="spellEnd"/>
            <w:r w:rsidRPr="006C62E0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CB0B2A" w:rsidRDefault="00650922" w:rsidP="00CE26B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2A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отчествах, фамилиях людей</w:t>
            </w:r>
          </w:p>
        </w:tc>
        <w:tc>
          <w:tcPr>
            <w:tcW w:w="7626" w:type="dxa"/>
            <w:vMerge w:val="restart"/>
          </w:tcPr>
          <w:p w:rsidR="00650922" w:rsidRPr="008421C9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421C9">
              <w:rPr>
                <w:rFonts w:ascii="Times New Roman" w:hAnsi="Times New Roman" w:cs="Times New Roman"/>
                <w:sz w:val="24"/>
              </w:rPr>
              <w:t>Писать имена собственные с большой буквы, объяснять их написание.</w:t>
            </w:r>
          </w:p>
          <w:p w:rsidR="00650922" w:rsidRPr="008421C9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421C9">
              <w:rPr>
                <w:rFonts w:ascii="Times New Roman" w:hAnsi="Times New Roman" w:cs="Times New Roman"/>
                <w:sz w:val="24"/>
              </w:rPr>
              <w:t>Анализировать таблицу с целью поиска сведений об именах собственных.</w:t>
            </w:r>
          </w:p>
          <w:p w:rsidR="00650922" w:rsidRPr="008421C9" w:rsidRDefault="00650922" w:rsidP="00CE26B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421C9">
              <w:rPr>
                <w:rFonts w:ascii="Times New Roman" w:hAnsi="Times New Roman" w:cs="Times New Roman"/>
                <w:sz w:val="24"/>
              </w:rPr>
              <w:t>Работать со страничкой для любознательных. Знакомство с происхождением названий некоторых русских городов.</w:t>
            </w:r>
          </w:p>
        </w:tc>
      </w:tr>
      <w:tr w:rsidR="00650922" w:rsidRPr="00122814" w:rsidTr="00CE26BC">
        <w:tc>
          <w:tcPr>
            <w:tcW w:w="1305" w:type="dxa"/>
          </w:tcPr>
          <w:p w:rsidR="00650922" w:rsidRDefault="00650922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2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559" w:type="dxa"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0922" w:rsidRPr="00CB0B2A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B2A">
              <w:rPr>
                <w:rFonts w:ascii="Times New Roman" w:hAnsi="Times New Roman" w:cs="Times New Roman"/>
                <w:sz w:val="24"/>
                <w:szCs w:val="24"/>
              </w:rPr>
              <w:t>Заглавная буква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2A">
              <w:rPr>
                <w:rFonts w:ascii="Times New Roman" w:hAnsi="Times New Roman" w:cs="Times New Roman"/>
                <w:sz w:val="24"/>
                <w:szCs w:val="24"/>
              </w:rPr>
              <w:t xml:space="preserve"> кличках животных, названиях городов</w:t>
            </w:r>
          </w:p>
        </w:tc>
        <w:tc>
          <w:tcPr>
            <w:tcW w:w="7626" w:type="dxa"/>
            <w:vMerge/>
          </w:tcPr>
          <w:p w:rsidR="00650922" w:rsidRPr="00122814" w:rsidRDefault="00650922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0922" w:rsidRPr="00122814" w:rsidTr="00CE26BC">
        <w:tc>
          <w:tcPr>
            <w:tcW w:w="14884" w:type="dxa"/>
            <w:gridSpan w:val="4"/>
          </w:tcPr>
          <w:p w:rsidR="00650922" w:rsidRPr="008421C9" w:rsidRDefault="00650922" w:rsidP="00CE26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21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Повторение пройденного </w:t>
            </w:r>
            <w:r w:rsidR="007D42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7D42CC" w:rsidRPr="00122814" w:rsidTr="00DF04BB">
        <w:trPr>
          <w:trHeight w:val="562"/>
        </w:trPr>
        <w:tc>
          <w:tcPr>
            <w:tcW w:w="1305" w:type="dxa"/>
          </w:tcPr>
          <w:p w:rsidR="007D42CC" w:rsidRDefault="007D42CC" w:rsidP="007D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131/1</w:t>
            </w:r>
          </w:p>
        </w:tc>
        <w:tc>
          <w:tcPr>
            <w:tcW w:w="1559" w:type="dxa"/>
          </w:tcPr>
          <w:p w:rsidR="007D42CC" w:rsidRPr="00122814" w:rsidRDefault="007D42CC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D42CC" w:rsidRPr="00CB0B2A" w:rsidRDefault="007D42CC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B2A"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страничка».</w:t>
            </w:r>
          </w:p>
        </w:tc>
        <w:tc>
          <w:tcPr>
            <w:tcW w:w="7626" w:type="dxa"/>
          </w:tcPr>
          <w:p w:rsidR="007D42CC" w:rsidRPr="008421C9" w:rsidRDefault="007D42CC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21C9">
              <w:rPr>
                <w:rFonts w:ascii="Times New Roman" w:hAnsi="Times New Roman" w:cs="Times New Roman"/>
                <w:sz w:val="24"/>
              </w:rPr>
              <w:t>Создавать собственную иллюстративную и текстовую информацию о любимой сказке. Участвовать в её презентации.</w:t>
            </w:r>
          </w:p>
        </w:tc>
      </w:tr>
      <w:tr w:rsidR="007D42CC" w:rsidRPr="00122814" w:rsidTr="007C297B">
        <w:trPr>
          <w:trHeight w:val="562"/>
        </w:trPr>
        <w:tc>
          <w:tcPr>
            <w:tcW w:w="1305" w:type="dxa"/>
          </w:tcPr>
          <w:p w:rsidR="007D42CC" w:rsidRDefault="007D42CC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132/2</w:t>
            </w:r>
          </w:p>
        </w:tc>
        <w:tc>
          <w:tcPr>
            <w:tcW w:w="1559" w:type="dxa"/>
          </w:tcPr>
          <w:p w:rsidR="007D42CC" w:rsidRPr="00122814" w:rsidRDefault="007D42CC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D42CC" w:rsidRPr="00206131" w:rsidRDefault="007D42CC" w:rsidP="00CE26B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Pr="00CB0B2A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7626" w:type="dxa"/>
          </w:tcPr>
          <w:p w:rsidR="007D42CC" w:rsidRPr="00122814" w:rsidRDefault="007D42CC" w:rsidP="00CE26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0FB7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</w:tr>
    </w:tbl>
    <w:p w:rsidR="00650922" w:rsidRPr="00122814" w:rsidRDefault="00650922" w:rsidP="006509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7F5A" w:rsidRDefault="00077F5A" w:rsidP="004C16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77F5A" w:rsidSect="00AF3D3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A4A"/>
    <w:rsid w:val="00021A9F"/>
    <w:rsid w:val="00026805"/>
    <w:rsid w:val="0002735A"/>
    <w:rsid w:val="00051107"/>
    <w:rsid w:val="00077F5A"/>
    <w:rsid w:val="00095FCC"/>
    <w:rsid w:val="000B520F"/>
    <w:rsid w:val="000B54D9"/>
    <w:rsid w:val="000C4D6C"/>
    <w:rsid w:val="000D5568"/>
    <w:rsid w:val="000E2E62"/>
    <w:rsid w:val="000F69BC"/>
    <w:rsid w:val="000F78F8"/>
    <w:rsid w:val="001021A6"/>
    <w:rsid w:val="00110E50"/>
    <w:rsid w:val="0011334D"/>
    <w:rsid w:val="001270D8"/>
    <w:rsid w:val="00145B74"/>
    <w:rsid w:val="00164752"/>
    <w:rsid w:val="00170CFB"/>
    <w:rsid w:val="001752EE"/>
    <w:rsid w:val="001753C4"/>
    <w:rsid w:val="001916D5"/>
    <w:rsid w:val="001A6102"/>
    <w:rsid w:val="001A65A4"/>
    <w:rsid w:val="001C2099"/>
    <w:rsid w:val="001C70C6"/>
    <w:rsid w:val="001F36E5"/>
    <w:rsid w:val="001F6B7C"/>
    <w:rsid w:val="00201BCF"/>
    <w:rsid w:val="00217093"/>
    <w:rsid w:val="00226565"/>
    <w:rsid w:val="00235A4F"/>
    <w:rsid w:val="0024514B"/>
    <w:rsid w:val="00257271"/>
    <w:rsid w:val="002776F2"/>
    <w:rsid w:val="00284F2E"/>
    <w:rsid w:val="0029061A"/>
    <w:rsid w:val="002A72BA"/>
    <w:rsid w:val="002C0EE4"/>
    <w:rsid w:val="002E55CF"/>
    <w:rsid w:val="002E62BA"/>
    <w:rsid w:val="003025D2"/>
    <w:rsid w:val="00313D73"/>
    <w:rsid w:val="003155E1"/>
    <w:rsid w:val="003204D1"/>
    <w:rsid w:val="003407EA"/>
    <w:rsid w:val="003662D5"/>
    <w:rsid w:val="00385F15"/>
    <w:rsid w:val="00387A0E"/>
    <w:rsid w:val="00391D17"/>
    <w:rsid w:val="00394A87"/>
    <w:rsid w:val="00394E43"/>
    <w:rsid w:val="003D20BA"/>
    <w:rsid w:val="003D7117"/>
    <w:rsid w:val="003E5A4B"/>
    <w:rsid w:val="003F766B"/>
    <w:rsid w:val="00411AD3"/>
    <w:rsid w:val="004411B1"/>
    <w:rsid w:val="00447868"/>
    <w:rsid w:val="00456A28"/>
    <w:rsid w:val="004627FD"/>
    <w:rsid w:val="00467AA1"/>
    <w:rsid w:val="004712B8"/>
    <w:rsid w:val="00484779"/>
    <w:rsid w:val="004A089C"/>
    <w:rsid w:val="004C16D6"/>
    <w:rsid w:val="004D0E17"/>
    <w:rsid w:val="004E1D32"/>
    <w:rsid w:val="00547686"/>
    <w:rsid w:val="005555CC"/>
    <w:rsid w:val="00565EAA"/>
    <w:rsid w:val="005733D9"/>
    <w:rsid w:val="00582C86"/>
    <w:rsid w:val="00596AB5"/>
    <w:rsid w:val="005E0A4A"/>
    <w:rsid w:val="00600FF6"/>
    <w:rsid w:val="006037BF"/>
    <w:rsid w:val="006060E7"/>
    <w:rsid w:val="00620144"/>
    <w:rsid w:val="00626B70"/>
    <w:rsid w:val="00650922"/>
    <w:rsid w:val="00684498"/>
    <w:rsid w:val="006938AE"/>
    <w:rsid w:val="00696C26"/>
    <w:rsid w:val="006C0215"/>
    <w:rsid w:val="006C571A"/>
    <w:rsid w:val="006E3426"/>
    <w:rsid w:val="007170F9"/>
    <w:rsid w:val="00717DA1"/>
    <w:rsid w:val="0072129B"/>
    <w:rsid w:val="00721F3A"/>
    <w:rsid w:val="00726156"/>
    <w:rsid w:val="00731846"/>
    <w:rsid w:val="00733BAB"/>
    <w:rsid w:val="00753688"/>
    <w:rsid w:val="00754222"/>
    <w:rsid w:val="00785127"/>
    <w:rsid w:val="00794C8E"/>
    <w:rsid w:val="007A0594"/>
    <w:rsid w:val="007A1931"/>
    <w:rsid w:val="007B4069"/>
    <w:rsid w:val="007C5BF4"/>
    <w:rsid w:val="007D42CC"/>
    <w:rsid w:val="007E5ED4"/>
    <w:rsid w:val="007F1753"/>
    <w:rsid w:val="008073F0"/>
    <w:rsid w:val="00807BFD"/>
    <w:rsid w:val="008A0C37"/>
    <w:rsid w:val="008A77EB"/>
    <w:rsid w:val="008B6328"/>
    <w:rsid w:val="008F11D8"/>
    <w:rsid w:val="00904F20"/>
    <w:rsid w:val="00906ABD"/>
    <w:rsid w:val="00927D3F"/>
    <w:rsid w:val="00927DC8"/>
    <w:rsid w:val="00930882"/>
    <w:rsid w:val="009372FF"/>
    <w:rsid w:val="00954C09"/>
    <w:rsid w:val="00955DFD"/>
    <w:rsid w:val="009757D6"/>
    <w:rsid w:val="00991610"/>
    <w:rsid w:val="009A0237"/>
    <w:rsid w:val="009B2A1D"/>
    <w:rsid w:val="009C6167"/>
    <w:rsid w:val="009D1CC8"/>
    <w:rsid w:val="009E143F"/>
    <w:rsid w:val="009F554A"/>
    <w:rsid w:val="00A06726"/>
    <w:rsid w:val="00A06917"/>
    <w:rsid w:val="00A2144E"/>
    <w:rsid w:val="00A2397F"/>
    <w:rsid w:val="00A36334"/>
    <w:rsid w:val="00A51206"/>
    <w:rsid w:val="00A659DC"/>
    <w:rsid w:val="00A754AD"/>
    <w:rsid w:val="00A80819"/>
    <w:rsid w:val="00A82440"/>
    <w:rsid w:val="00A93AF0"/>
    <w:rsid w:val="00AB250C"/>
    <w:rsid w:val="00AC0069"/>
    <w:rsid w:val="00AC1AF0"/>
    <w:rsid w:val="00AC29FB"/>
    <w:rsid w:val="00AC5DDC"/>
    <w:rsid w:val="00AC637B"/>
    <w:rsid w:val="00AF3D36"/>
    <w:rsid w:val="00B07E0E"/>
    <w:rsid w:val="00B12DD5"/>
    <w:rsid w:val="00B253A7"/>
    <w:rsid w:val="00B3130D"/>
    <w:rsid w:val="00B54F11"/>
    <w:rsid w:val="00B60BB0"/>
    <w:rsid w:val="00B659A4"/>
    <w:rsid w:val="00B708DD"/>
    <w:rsid w:val="00B761A5"/>
    <w:rsid w:val="00BA1A5C"/>
    <w:rsid w:val="00BC389B"/>
    <w:rsid w:val="00BC489B"/>
    <w:rsid w:val="00BE149F"/>
    <w:rsid w:val="00BE7960"/>
    <w:rsid w:val="00BF4194"/>
    <w:rsid w:val="00BF64A7"/>
    <w:rsid w:val="00C063DD"/>
    <w:rsid w:val="00C22762"/>
    <w:rsid w:val="00C2331F"/>
    <w:rsid w:val="00C2465D"/>
    <w:rsid w:val="00C25CC8"/>
    <w:rsid w:val="00C32EE2"/>
    <w:rsid w:val="00C759F3"/>
    <w:rsid w:val="00C75F4D"/>
    <w:rsid w:val="00C87831"/>
    <w:rsid w:val="00CD1BA2"/>
    <w:rsid w:val="00CD54F9"/>
    <w:rsid w:val="00CE26BC"/>
    <w:rsid w:val="00CF135D"/>
    <w:rsid w:val="00D02E49"/>
    <w:rsid w:val="00D20E26"/>
    <w:rsid w:val="00D823FE"/>
    <w:rsid w:val="00D9068B"/>
    <w:rsid w:val="00D9722E"/>
    <w:rsid w:val="00DC627D"/>
    <w:rsid w:val="00E157EB"/>
    <w:rsid w:val="00E550D6"/>
    <w:rsid w:val="00E64FA6"/>
    <w:rsid w:val="00EC6E54"/>
    <w:rsid w:val="00EE787A"/>
    <w:rsid w:val="00F12E41"/>
    <w:rsid w:val="00F24E3D"/>
    <w:rsid w:val="00F62656"/>
    <w:rsid w:val="00F63F33"/>
    <w:rsid w:val="00F63FE8"/>
    <w:rsid w:val="00F6639A"/>
    <w:rsid w:val="00F81675"/>
    <w:rsid w:val="00F87710"/>
    <w:rsid w:val="00F90E5A"/>
    <w:rsid w:val="00FA0A6A"/>
    <w:rsid w:val="00FA6A59"/>
    <w:rsid w:val="00FD1492"/>
    <w:rsid w:val="00FD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54FA"/>
  <w15:docId w15:val="{58B3DE20-98ED-4C65-9830-01ADEC15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771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9D1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D6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uiPriority w:val="99"/>
    <w:rsid w:val="006509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BFB2-7E1F-484D-ACE9-CE897688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</cp:revision>
  <cp:lastPrinted>2019-09-06T03:44:00Z</cp:lastPrinted>
  <dcterms:created xsi:type="dcterms:W3CDTF">2016-08-30T21:34:00Z</dcterms:created>
  <dcterms:modified xsi:type="dcterms:W3CDTF">2020-08-25T01:20:00Z</dcterms:modified>
</cp:coreProperties>
</file>